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59D31" w14:textId="6A07F625" w:rsidR="00555B17" w:rsidRPr="008E695D" w:rsidRDefault="00555B17" w:rsidP="00555B17">
      <w:pPr>
        <w:spacing w:after="0" w:line="240" w:lineRule="auto"/>
        <w:jc w:val="center"/>
        <w:rPr>
          <w:rFonts w:ascii="Times New Roman" w:eastAsia="Times New Roman" w:hAnsi="Times New Roman"/>
          <w:b/>
          <w:sz w:val="28"/>
          <w:szCs w:val="28"/>
          <w:lang w:val="en-GB"/>
        </w:rPr>
      </w:pPr>
      <w:r w:rsidRPr="008E695D">
        <w:rPr>
          <w:rFonts w:ascii="Times New Roman" w:hAnsi="Times New Roman"/>
          <w:b/>
          <w:sz w:val="28"/>
          <w:szCs w:val="28"/>
          <w:lang w:val="en-GB" w:eastAsia="zh-TW"/>
        </w:rPr>
        <w:t>Guidelines</w:t>
      </w:r>
      <w:r w:rsidRPr="008E695D">
        <w:rPr>
          <w:rFonts w:ascii="Times New Roman" w:eastAsia="Times New Roman" w:hAnsi="Times New Roman"/>
          <w:b/>
          <w:sz w:val="28"/>
          <w:szCs w:val="28"/>
          <w:lang w:val="en-GB"/>
        </w:rPr>
        <w:t xml:space="preserve"> </w:t>
      </w:r>
      <w:r w:rsidRPr="008E695D">
        <w:rPr>
          <w:rFonts w:ascii="Times New Roman" w:hAnsi="Times New Roman"/>
          <w:b/>
          <w:sz w:val="28"/>
          <w:szCs w:val="28"/>
          <w:lang w:val="en-GB" w:eastAsia="zh-TW"/>
        </w:rPr>
        <w:t>for</w:t>
      </w:r>
      <w:r w:rsidRPr="008E695D">
        <w:rPr>
          <w:rFonts w:ascii="Times New Roman" w:eastAsia="Times New Roman" w:hAnsi="Times New Roman"/>
          <w:b/>
          <w:sz w:val="28"/>
          <w:szCs w:val="28"/>
          <w:lang w:val="en-GB"/>
        </w:rPr>
        <w:t xml:space="preserve"> </w:t>
      </w:r>
      <w:r w:rsidR="00552378">
        <w:rPr>
          <w:rFonts w:ascii="Times New Roman" w:eastAsia="Times New Roman" w:hAnsi="Times New Roman"/>
          <w:b/>
          <w:sz w:val="28"/>
          <w:szCs w:val="28"/>
          <w:lang w:val="en-GB"/>
        </w:rPr>
        <w:t xml:space="preserve">Short </w:t>
      </w:r>
      <w:r w:rsidRPr="008E695D">
        <w:rPr>
          <w:rFonts w:ascii="Times New Roman" w:eastAsia="Times New Roman" w:hAnsi="Times New Roman"/>
          <w:b/>
          <w:sz w:val="28"/>
          <w:szCs w:val="28"/>
          <w:lang w:val="en-GB"/>
        </w:rPr>
        <w:t xml:space="preserve">Abstract </w:t>
      </w:r>
      <w:r w:rsidRPr="008E695D">
        <w:rPr>
          <w:rFonts w:ascii="Times New Roman" w:hAnsi="Times New Roman"/>
          <w:b/>
          <w:sz w:val="28"/>
          <w:szCs w:val="28"/>
          <w:lang w:val="en-GB" w:eastAsia="zh-TW"/>
        </w:rPr>
        <w:t xml:space="preserve">Preparation </w:t>
      </w:r>
    </w:p>
    <w:p w14:paraId="44CC2A4E" w14:textId="77777777" w:rsidR="00555B17" w:rsidRPr="00555B17" w:rsidRDefault="00555B17" w:rsidP="00555B17">
      <w:pPr>
        <w:spacing w:after="0" w:line="240" w:lineRule="auto"/>
        <w:jc w:val="center"/>
        <w:rPr>
          <w:rFonts w:ascii="Times New Roman" w:eastAsia="Times New Roman" w:hAnsi="Times New Roman"/>
          <w:b/>
          <w:lang w:val="en-GB"/>
        </w:rPr>
      </w:pPr>
    </w:p>
    <w:p w14:paraId="677FD371" w14:textId="77777777" w:rsidR="00555B17" w:rsidRPr="00555B17" w:rsidRDefault="00555B17" w:rsidP="00555B17">
      <w:pPr>
        <w:spacing w:after="0" w:line="240" w:lineRule="auto"/>
        <w:jc w:val="center"/>
        <w:rPr>
          <w:rFonts w:ascii="Times New Roman" w:eastAsia="Times New Roman" w:hAnsi="Times New Roman"/>
          <w:vertAlign w:val="superscript"/>
          <w:lang w:val="en-GB"/>
        </w:rPr>
      </w:pPr>
      <w:r w:rsidRPr="00555B17">
        <w:rPr>
          <w:rFonts w:ascii="Times New Roman" w:eastAsia="Times New Roman" w:hAnsi="Times New Roman"/>
          <w:u w:val="single"/>
          <w:lang w:val="en-GB"/>
        </w:rPr>
        <w:t>Author One</w:t>
      </w:r>
      <w:r w:rsidRPr="00555B17">
        <w:rPr>
          <w:rFonts w:ascii="Times New Roman" w:eastAsia="Times New Roman" w:hAnsi="Times New Roman"/>
          <w:vertAlign w:val="superscript"/>
          <w:lang w:val="en-GB"/>
        </w:rPr>
        <w:t>a</w:t>
      </w:r>
      <w:r w:rsidRPr="00555B17">
        <w:rPr>
          <w:rFonts w:ascii="Times New Roman" w:eastAsia="Times New Roman" w:hAnsi="Times New Roman"/>
          <w:lang w:val="en-GB"/>
        </w:rPr>
        <w:t>, Author Two</w:t>
      </w:r>
      <w:r w:rsidRPr="00555B17">
        <w:rPr>
          <w:rFonts w:ascii="Times New Roman" w:eastAsia="Times New Roman" w:hAnsi="Times New Roman"/>
          <w:vertAlign w:val="superscript"/>
          <w:lang w:val="en-GB"/>
        </w:rPr>
        <w:t>a*</w:t>
      </w:r>
      <w:r w:rsidRPr="00555B17">
        <w:rPr>
          <w:rFonts w:ascii="Times New Roman" w:eastAsia="Times New Roman" w:hAnsi="Times New Roman"/>
          <w:lang w:val="en-GB"/>
        </w:rPr>
        <w:t>, and Author Three</w:t>
      </w:r>
      <w:r w:rsidRPr="00555B17">
        <w:rPr>
          <w:rFonts w:ascii="Times New Roman" w:eastAsia="Times New Roman" w:hAnsi="Times New Roman"/>
          <w:vertAlign w:val="superscript"/>
          <w:lang w:val="en-GB"/>
        </w:rPr>
        <w:t>b</w:t>
      </w:r>
    </w:p>
    <w:p w14:paraId="2DDF7F7A" w14:textId="77777777" w:rsidR="00555B17" w:rsidRPr="00555B17" w:rsidRDefault="00555B17" w:rsidP="00555B17">
      <w:pPr>
        <w:spacing w:after="0" w:line="240" w:lineRule="auto"/>
        <w:rPr>
          <w:rFonts w:ascii="Times New Roman" w:eastAsia="Times New Roman" w:hAnsi="Times New Roman"/>
          <w:lang w:val="en-GB"/>
        </w:rPr>
      </w:pPr>
    </w:p>
    <w:p w14:paraId="5830C425" w14:textId="11DC6A23" w:rsidR="00555B17" w:rsidRPr="00555B17" w:rsidRDefault="00555B17" w:rsidP="00555B17">
      <w:pPr>
        <w:spacing w:after="0" w:line="240" w:lineRule="auto"/>
        <w:rPr>
          <w:rFonts w:ascii="Times New Roman" w:eastAsia="Times New Roman" w:hAnsi="Times New Roman"/>
          <w:lang w:val="en-GB"/>
        </w:rPr>
      </w:pPr>
      <w:r w:rsidRPr="00555B17">
        <w:rPr>
          <w:rFonts w:ascii="Times New Roman" w:eastAsia="Times New Roman" w:hAnsi="Times New Roman"/>
          <w:vertAlign w:val="superscript"/>
          <w:lang w:val="en-GB"/>
        </w:rPr>
        <w:t xml:space="preserve">a </w:t>
      </w:r>
      <w:r w:rsidRPr="00555B17">
        <w:rPr>
          <w:rFonts w:ascii="Times New Roman" w:eastAsia="Times New Roman" w:hAnsi="Times New Roman"/>
          <w:lang w:val="en-GB"/>
        </w:rPr>
        <w:t>Department of XXXXXX</w:t>
      </w:r>
      <w:r w:rsidR="005D1F99">
        <w:rPr>
          <w:rFonts w:ascii="Times New Roman" w:eastAsia="Times New Roman" w:hAnsi="Times New Roman"/>
          <w:lang w:val="en-GB"/>
        </w:rPr>
        <w:t xml:space="preserve">, </w:t>
      </w:r>
      <w:r w:rsidRPr="00555B17">
        <w:rPr>
          <w:rFonts w:ascii="Times New Roman" w:eastAsia="Times New Roman" w:hAnsi="Times New Roman"/>
          <w:lang w:val="en-GB"/>
        </w:rPr>
        <w:t>University of XXXXX, Selangor, Malaysia</w:t>
      </w:r>
    </w:p>
    <w:p w14:paraId="1DB6C184" w14:textId="6A46C034" w:rsidR="00555B17" w:rsidRPr="00555B17" w:rsidRDefault="00555B17" w:rsidP="00555B17">
      <w:pPr>
        <w:spacing w:after="0" w:line="240" w:lineRule="auto"/>
        <w:ind w:right="-331"/>
        <w:rPr>
          <w:rFonts w:ascii="Times New Roman" w:eastAsia="Times New Roman" w:hAnsi="Times New Roman"/>
          <w:bCs/>
          <w:lang w:val="en-GB"/>
        </w:rPr>
      </w:pPr>
      <w:r w:rsidRPr="00555B17">
        <w:rPr>
          <w:rStyle w:val="Strong"/>
          <w:rFonts w:ascii="Times New Roman" w:eastAsia="Times New Roman" w:hAnsi="Times New Roman"/>
          <w:b w:val="0"/>
          <w:bCs w:val="0"/>
          <w:vertAlign w:val="superscript"/>
          <w:lang w:val="en-GB"/>
        </w:rPr>
        <w:t xml:space="preserve">b </w:t>
      </w:r>
      <w:r w:rsidRPr="00555B17">
        <w:rPr>
          <w:rStyle w:val="Strong"/>
          <w:rFonts w:ascii="Times New Roman" w:eastAsia="Times New Roman" w:hAnsi="Times New Roman"/>
          <w:b w:val="0"/>
          <w:bCs w:val="0"/>
          <w:lang w:val="en-GB"/>
        </w:rPr>
        <w:t>Department</w:t>
      </w:r>
      <w:r w:rsidRPr="00555B17">
        <w:rPr>
          <w:rStyle w:val="Strong"/>
          <w:rFonts w:ascii="Times New Roman" w:eastAsia="Times New Roman" w:hAnsi="Times New Roman"/>
          <w:b w:val="0"/>
          <w:bCs w:val="0"/>
          <w:vertAlign w:val="superscript"/>
          <w:lang w:val="en-GB"/>
        </w:rPr>
        <w:t xml:space="preserve"> </w:t>
      </w:r>
      <w:r w:rsidRPr="00555B17">
        <w:rPr>
          <w:rStyle w:val="Strong"/>
          <w:rFonts w:ascii="Times New Roman" w:eastAsia="Times New Roman" w:hAnsi="Times New Roman"/>
          <w:b w:val="0"/>
          <w:bCs w:val="0"/>
          <w:lang w:val="en-GB"/>
        </w:rPr>
        <w:t>of XXXXXX</w:t>
      </w:r>
      <w:r w:rsidR="005D1F99">
        <w:rPr>
          <w:rStyle w:val="Strong"/>
          <w:rFonts w:ascii="Times New Roman" w:eastAsia="Times New Roman" w:hAnsi="Times New Roman"/>
          <w:b w:val="0"/>
          <w:bCs w:val="0"/>
          <w:lang w:val="en-GB"/>
        </w:rPr>
        <w:t xml:space="preserve">, </w:t>
      </w:r>
      <w:r w:rsidRPr="00555B17">
        <w:rPr>
          <w:rFonts w:ascii="Times New Roman" w:eastAsia="MS Mincho" w:hAnsi="Times New Roman"/>
          <w:lang w:val="en-GB" w:eastAsia="ja-JP"/>
        </w:rPr>
        <w:t>University of XXXXXX, Johor, Malaysia</w:t>
      </w:r>
    </w:p>
    <w:p w14:paraId="072AA5D8" w14:textId="77777777" w:rsidR="00555B17" w:rsidRPr="00555B17" w:rsidRDefault="00555B17" w:rsidP="00555B17">
      <w:pPr>
        <w:spacing w:after="0" w:line="240" w:lineRule="auto"/>
        <w:rPr>
          <w:rFonts w:ascii="Times New Roman" w:eastAsia="Times New Roman" w:hAnsi="Times New Roman"/>
          <w:lang w:val="en-GB"/>
        </w:rPr>
      </w:pPr>
    </w:p>
    <w:p w14:paraId="0A290E7D" w14:textId="5C62309D" w:rsidR="00555B17" w:rsidRPr="005D1F99" w:rsidRDefault="00555B17" w:rsidP="005D1F99">
      <w:pPr>
        <w:spacing w:after="0" w:line="240" w:lineRule="auto"/>
        <w:rPr>
          <w:rFonts w:ascii="Times New Roman" w:eastAsia="Times New Roman" w:hAnsi="Times New Roman"/>
          <w:lang w:val="en-GB"/>
        </w:rPr>
      </w:pPr>
      <w:r w:rsidRPr="005D1F99">
        <w:rPr>
          <w:rFonts w:ascii="Times New Roman" w:eastAsia="Times New Roman" w:hAnsi="Times New Roman"/>
          <w:lang w:val="en-GB"/>
        </w:rPr>
        <w:t>*Correnspon</w:t>
      </w:r>
      <w:r w:rsidR="00552378">
        <w:rPr>
          <w:rFonts w:ascii="Times New Roman" w:eastAsia="Times New Roman" w:hAnsi="Times New Roman"/>
          <w:lang w:val="en-GB"/>
        </w:rPr>
        <w:t>d</w:t>
      </w:r>
      <w:r w:rsidRPr="005D1F99">
        <w:rPr>
          <w:rFonts w:ascii="Times New Roman" w:eastAsia="Times New Roman" w:hAnsi="Times New Roman"/>
          <w:lang w:val="en-GB"/>
        </w:rPr>
        <w:t xml:space="preserve">ing Author e-mail: </w:t>
      </w:r>
      <w:r w:rsidRPr="005D1F99">
        <w:rPr>
          <w:rStyle w:val="Hyperlink"/>
          <w:rFonts w:ascii="Times New Roman" w:eastAsia="Times New Roman" w:hAnsi="Times New Roman"/>
          <w:lang w:val="en-GB"/>
        </w:rPr>
        <w:t>xxxx@xxxx.xxx.xx</w:t>
      </w:r>
    </w:p>
    <w:p w14:paraId="641D7BAB" w14:textId="77777777" w:rsidR="00555B17" w:rsidRPr="00555B17" w:rsidRDefault="00555B17" w:rsidP="00555B17">
      <w:pPr>
        <w:pBdr>
          <w:bottom w:val="single" w:sz="12" w:space="1" w:color="auto"/>
        </w:pBdr>
        <w:spacing w:after="0" w:line="240" w:lineRule="auto"/>
        <w:jc w:val="center"/>
        <w:rPr>
          <w:rFonts w:ascii="Times New Roman" w:eastAsia="Times New Roman" w:hAnsi="Times New Roman"/>
          <w:lang w:val="en-GB"/>
        </w:rPr>
      </w:pPr>
    </w:p>
    <w:p w14:paraId="5CD49D0F" w14:textId="77777777" w:rsidR="00555B17" w:rsidRPr="00555B17" w:rsidRDefault="00555B17" w:rsidP="00555B17">
      <w:pPr>
        <w:spacing w:after="0" w:line="240" w:lineRule="auto"/>
        <w:jc w:val="both"/>
        <w:rPr>
          <w:rFonts w:ascii="Times New Roman" w:eastAsia="Calibri" w:hAnsi="Times New Roman"/>
          <w:b/>
          <w:bCs/>
          <w:color w:val="000000"/>
        </w:rPr>
      </w:pPr>
      <w:r w:rsidRPr="00555B17">
        <w:rPr>
          <w:rFonts w:ascii="Times New Roman" w:eastAsia="Calibri" w:hAnsi="Times New Roman"/>
          <w:b/>
          <w:bCs/>
          <w:color w:val="000000"/>
        </w:rPr>
        <w:t>ABSTRACT</w:t>
      </w:r>
    </w:p>
    <w:p w14:paraId="639A3C70" w14:textId="77777777" w:rsidR="00555B17" w:rsidRPr="00555B17" w:rsidRDefault="00555B17" w:rsidP="00555B17">
      <w:pPr>
        <w:spacing w:after="0" w:line="240" w:lineRule="auto"/>
        <w:jc w:val="both"/>
        <w:rPr>
          <w:rFonts w:ascii="Times New Roman" w:eastAsia="Calibri" w:hAnsi="Times New Roman"/>
          <w:b/>
          <w:bCs/>
          <w:color w:val="000000"/>
        </w:rPr>
      </w:pPr>
    </w:p>
    <w:p w14:paraId="71E4804B" w14:textId="6DF8F47B" w:rsidR="008D190D" w:rsidRDefault="008D190D" w:rsidP="008D190D">
      <w:pPr>
        <w:spacing w:after="0" w:line="240" w:lineRule="auto"/>
        <w:jc w:val="both"/>
        <w:rPr>
          <w:rFonts w:ascii="Times New Roman" w:eastAsia="Times New Roman" w:hAnsi="Times New Roman"/>
          <w:lang w:val="en-GB"/>
        </w:rPr>
      </w:pPr>
      <w:r w:rsidRPr="007D3300">
        <w:rPr>
          <w:rFonts w:ascii="Times New Roman" w:hAnsi="Times New Roman"/>
          <w:lang w:val="en-GB" w:eastAsia="zh-TW"/>
        </w:rPr>
        <w:t>This article serves as the template for</w:t>
      </w:r>
      <w:r w:rsidR="00552378">
        <w:rPr>
          <w:rFonts w:ascii="Times New Roman" w:hAnsi="Times New Roman"/>
          <w:lang w:val="en-GB" w:eastAsia="zh-TW"/>
        </w:rPr>
        <w:t xml:space="preserve"> short</w:t>
      </w:r>
      <w:r w:rsidRPr="007D3300">
        <w:rPr>
          <w:rFonts w:ascii="Times New Roman" w:hAnsi="Times New Roman"/>
          <w:lang w:val="en-GB" w:eastAsia="zh-TW"/>
        </w:rPr>
        <w:t xml:space="preserve"> abstracts </w:t>
      </w:r>
      <w:r w:rsidR="00142215">
        <w:rPr>
          <w:rFonts w:ascii="Times New Roman" w:hAnsi="Times New Roman"/>
          <w:lang w:val="en-GB" w:eastAsia="zh-TW"/>
        </w:rPr>
        <w:t xml:space="preserve">(maximum of 200 words) </w:t>
      </w:r>
      <w:r w:rsidRPr="007D3300">
        <w:rPr>
          <w:rFonts w:ascii="Times New Roman" w:hAnsi="Times New Roman"/>
          <w:lang w:val="en-GB" w:eastAsia="zh-TW"/>
        </w:rPr>
        <w:t xml:space="preserve">submitted to the </w:t>
      </w:r>
      <w:r w:rsidRPr="00453FD3">
        <w:rPr>
          <w:rFonts w:ascii="Times New Roman" w:hAnsi="Times New Roman"/>
          <w:lang w:val="en-GB" w:eastAsia="zh-TW"/>
        </w:rPr>
        <w:t>7th Powder Metallurgy &amp; Advanced Processes and Systems in Manufacturing Symposium (PM7 &amp; APSIM2023)</w:t>
      </w:r>
      <w:r w:rsidRPr="007D3300">
        <w:rPr>
          <w:rFonts w:ascii="Times New Roman" w:hAnsi="Times New Roman"/>
          <w:lang w:val="en-GB" w:eastAsia="zh-TW"/>
        </w:rPr>
        <w:t xml:space="preserve">. All abstracts will be reviewed.  </w:t>
      </w:r>
      <w:r w:rsidRPr="007D3300">
        <w:rPr>
          <w:rFonts w:ascii="Times New Roman" w:hAnsi="Times New Roman"/>
          <w:bCs/>
          <w:lang w:val="en-GB" w:eastAsia="zh-TW"/>
        </w:rPr>
        <w:t xml:space="preserve">Please use this template when preparing the </w:t>
      </w:r>
      <w:r w:rsidR="00552378">
        <w:rPr>
          <w:rFonts w:ascii="Times New Roman" w:hAnsi="Times New Roman"/>
          <w:bCs/>
          <w:lang w:val="en-GB" w:eastAsia="zh-TW"/>
        </w:rPr>
        <w:t xml:space="preserve">short </w:t>
      </w:r>
      <w:r w:rsidRPr="007D3300">
        <w:rPr>
          <w:rFonts w:ascii="Times New Roman" w:hAnsi="Times New Roman"/>
          <w:lang w:val="en-GB" w:eastAsia="zh-TW"/>
        </w:rPr>
        <w:t>abstract</w:t>
      </w:r>
      <w:r w:rsidRPr="007D3300">
        <w:rPr>
          <w:rFonts w:ascii="Times New Roman" w:hAnsi="Times New Roman"/>
          <w:bCs/>
          <w:lang w:val="en-GB" w:eastAsia="zh-TW"/>
        </w:rPr>
        <w:t xml:space="preserve">. This will ensure a uniform format in the publication. </w:t>
      </w:r>
      <w:r w:rsidRPr="007D3300">
        <w:rPr>
          <w:rFonts w:ascii="Times New Roman" w:eastAsia="Times New Roman" w:hAnsi="Times New Roman"/>
          <w:lang w:val="en-GB"/>
        </w:rPr>
        <w:t xml:space="preserve">The </w:t>
      </w:r>
      <w:r w:rsidRPr="007D3300">
        <w:rPr>
          <w:rFonts w:ascii="Times New Roman" w:hAnsi="Times New Roman"/>
          <w:lang w:val="en-GB" w:eastAsia="zh-TW"/>
        </w:rPr>
        <w:t>abstract</w:t>
      </w:r>
      <w:r w:rsidRPr="007D3300">
        <w:rPr>
          <w:rFonts w:ascii="Times New Roman" w:eastAsia="Times New Roman" w:hAnsi="Times New Roman"/>
          <w:lang w:val="en-GB"/>
        </w:rPr>
        <w:t xml:space="preserve"> should be written in</w:t>
      </w:r>
      <w:r w:rsidR="00142215">
        <w:rPr>
          <w:rFonts w:ascii="Times New Roman" w:eastAsia="Times New Roman" w:hAnsi="Times New Roman"/>
          <w:lang w:val="en-GB"/>
        </w:rPr>
        <w:t xml:space="preserve"> UK</w:t>
      </w:r>
      <w:r w:rsidRPr="007D3300">
        <w:rPr>
          <w:rFonts w:ascii="Times New Roman" w:eastAsia="Times New Roman" w:hAnsi="Times New Roman"/>
          <w:lang w:val="en-GB"/>
        </w:rPr>
        <w:t xml:space="preserve"> English and is to be prepared in MS Word.  Throughout the </w:t>
      </w:r>
      <w:r w:rsidR="008E695D">
        <w:rPr>
          <w:rFonts w:ascii="Times New Roman" w:hAnsi="Times New Roman"/>
          <w:lang w:val="en-GB" w:eastAsia="zh-TW"/>
        </w:rPr>
        <w:t>abstract</w:t>
      </w:r>
      <w:r w:rsidRPr="007D3300">
        <w:rPr>
          <w:rFonts w:ascii="Times New Roman" w:eastAsia="Times New Roman" w:hAnsi="Times New Roman"/>
          <w:lang w:val="en-GB"/>
        </w:rPr>
        <w:t xml:space="preserve">, use Times New Roman font with single spacing between lines. The recommended font size is 14 pts for the title and 11 pts elsewhere. The main text should be justified on both sides. </w:t>
      </w:r>
    </w:p>
    <w:p w14:paraId="325E76D1" w14:textId="77777777" w:rsidR="00555B17" w:rsidRPr="00555B17" w:rsidRDefault="00555B17" w:rsidP="00555B17">
      <w:pPr>
        <w:autoSpaceDE w:val="0"/>
        <w:autoSpaceDN w:val="0"/>
        <w:spacing w:after="0" w:line="240" w:lineRule="auto"/>
        <w:jc w:val="both"/>
        <w:rPr>
          <w:rFonts w:ascii="Times New Roman" w:eastAsia="Times New Roman" w:hAnsi="Times New Roman"/>
          <w:b/>
        </w:rPr>
      </w:pPr>
    </w:p>
    <w:p w14:paraId="64C18581" w14:textId="4A81DDD1" w:rsidR="00566BF9" w:rsidRDefault="00555B17" w:rsidP="00E600C3">
      <w:pPr>
        <w:pBdr>
          <w:bottom w:val="single" w:sz="12" w:space="1" w:color="auto"/>
        </w:pBdr>
        <w:spacing w:after="0" w:line="240" w:lineRule="auto"/>
        <w:contextualSpacing/>
        <w:rPr>
          <w:rFonts w:ascii="Times New Roman" w:eastAsia="Times New Roman" w:hAnsi="Times New Roman"/>
          <w:lang w:val="en-GB"/>
        </w:rPr>
      </w:pPr>
      <w:r w:rsidRPr="00555B17">
        <w:rPr>
          <w:rFonts w:ascii="Times New Roman" w:hAnsi="Times New Roman"/>
          <w:i/>
        </w:rPr>
        <w:t>Keywords:</w:t>
      </w:r>
      <w:r w:rsidRPr="00555B17">
        <w:rPr>
          <w:rFonts w:ascii="Times New Roman" w:hAnsi="Times New Roman"/>
          <w:b/>
          <w:bCs/>
          <w:color w:val="000000"/>
        </w:rPr>
        <w:t xml:space="preserve"> </w:t>
      </w:r>
      <w:r w:rsidR="00E600C3">
        <w:rPr>
          <w:rFonts w:ascii="Times New Roman" w:eastAsia="Times New Roman" w:hAnsi="Times New Roman"/>
          <w:lang w:val="en-GB"/>
        </w:rPr>
        <w:t>material</w:t>
      </w:r>
      <w:r w:rsidR="00E600C3" w:rsidRPr="007D3300">
        <w:rPr>
          <w:rFonts w:ascii="Times New Roman" w:eastAsia="Times New Roman" w:hAnsi="Times New Roman"/>
          <w:lang w:val="en-GB"/>
        </w:rPr>
        <w:t>;</w:t>
      </w:r>
      <w:r w:rsidR="00E600C3">
        <w:rPr>
          <w:rFonts w:ascii="Times New Roman" w:eastAsia="Times New Roman" w:hAnsi="Times New Roman"/>
          <w:lang w:val="en-GB"/>
        </w:rPr>
        <w:t xml:space="preserve"> process</w:t>
      </w:r>
      <w:r w:rsidR="00E600C3" w:rsidRPr="007D3300">
        <w:rPr>
          <w:rFonts w:ascii="Times New Roman" w:eastAsia="Times New Roman" w:hAnsi="Times New Roman"/>
          <w:lang w:val="en-GB"/>
        </w:rPr>
        <w:t xml:space="preserve">; </w:t>
      </w:r>
      <w:r w:rsidR="00E600C3">
        <w:rPr>
          <w:rFonts w:ascii="Times New Roman" w:eastAsia="Times New Roman" w:hAnsi="Times New Roman"/>
          <w:lang w:val="en-GB"/>
        </w:rPr>
        <w:t>output (up to six keywords)</w:t>
      </w:r>
    </w:p>
    <w:p w14:paraId="48928C84" w14:textId="77777777" w:rsidR="00E600C3" w:rsidRPr="00E600C3" w:rsidRDefault="00E600C3" w:rsidP="00E600C3">
      <w:pPr>
        <w:spacing w:after="0" w:line="240" w:lineRule="auto"/>
        <w:contextualSpacing/>
        <w:rPr>
          <w:rFonts w:ascii="Times New Roman" w:eastAsia="Times New Roman" w:hAnsi="Times New Roman"/>
          <w:lang w:val="en-GB"/>
        </w:rPr>
      </w:pPr>
    </w:p>
    <w:sectPr w:rsidR="00E600C3" w:rsidRPr="00E600C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D7558" w14:textId="77777777" w:rsidR="00555B17" w:rsidRDefault="00555B17" w:rsidP="00555B17">
      <w:pPr>
        <w:spacing w:after="0" w:line="240" w:lineRule="auto"/>
      </w:pPr>
      <w:r>
        <w:separator/>
      </w:r>
    </w:p>
  </w:endnote>
  <w:endnote w:type="continuationSeparator" w:id="0">
    <w:p w14:paraId="17932819" w14:textId="77777777" w:rsidR="00555B17" w:rsidRDefault="00555B17" w:rsidP="0055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3FF9" w14:textId="77777777" w:rsidR="00555B17" w:rsidRDefault="00555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FBBC" w14:textId="77777777" w:rsidR="00555B17" w:rsidRDefault="00555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E618" w14:textId="77777777" w:rsidR="00555B17" w:rsidRDefault="00555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30D3F" w14:textId="77777777" w:rsidR="00555B17" w:rsidRDefault="00555B17" w:rsidP="00555B17">
      <w:pPr>
        <w:spacing w:after="0" w:line="240" w:lineRule="auto"/>
      </w:pPr>
      <w:r>
        <w:separator/>
      </w:r>
    </w:p>
  </w:footnote>
  <w:footnote w:type="continuationSeparator" w:id="0">
    <w:p w14:paraId="2D634027" w14:textId="77777777" w:rsidR="00555B17" w:rsidRDefault="00555B17" w:rsidP="00555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CD47" w14:textId="77777777" w:rsidR="00555B17" w:rsidRDefault="00555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D049A" w14:textId="77777777" w:rsidR="00555B17" w:rsidRPr="00EB3612" w:rsidRDefault="00555B17" w:rsidP="00555B17">
    <w:pPr>
      <w:pStyle w:val="Header"/>
      <w:rPr>
        <w:rFonts w:ascii="Times New Roman" w:hAnsi="Times New Roman"/>
        <w:i/>
        <w:iCs/>
        <w:lang w:val="en-GB" w:eastAsia="zh-TW"/>
      </w:rPr>
    </w:pPr>
    <w:r w:rsidRPr="00EB3612">
      <w:rPr>
        <w:rFonts w:ascii="Times New Roman" w:hAnsi="Times New Roman"/>
        <w:i/>
        <w:iCs/>
        <w:lang w:val="en-GB" w:eastAsia="zh-TW"/>
      </w:rPr>
      <w:t xml:space="preserve">7th Powder Metallurgy &amp; Advanced Processes and Systems in Manufacturing Symposium </w:t>
    </w:r>
  </w:p>
  <w:p w14:paraId="005678A4" w14:textId="77777777" w:rsidR="00555B17" w:rsidRPr="00EB3612" w:rsidRDefault="00555B17" w:rsidP="00555B17">
    <w:pPr>
      <w:pStyle w:val="Header"/>
      <w:rPr>
        <w:i/>
        <w:iCs/>
      </w:rPr>
    </w:pPr>
    <w:r w:rsidRPr="00EB3612">
      <w:rPr>
        <w:rFonts w:ascii="Times New Roman" w:hAnsi="Times New Roman"/>
        <w:i/>
        <w:iCs/>
        <w:lang w:val="en-GB" w:eastAsia="zh-TW"/>
      </w:rPr>
      <w:t>(PM7 &amp; APSIM2023)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4900" w14:textId="77777777" w:rsidR="00555B17" w:rsidRDefault="00555B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17"/>
    <w:rsid w:val="000A31B0"/>
    <w:rsid w:val="000E7E84"/>
    <w:rsid w:val="00142215"/>
    <w:rsid w:val="004E42C1"/>
    <w:rsid w:val="00552378"/>
    <w:rsid w:val="00555B17"/>
    <w:rsid w:val="00566BF9"/>
    <w:rsid w:val="005D1F99"/>
    <w:rsid w:val="005E6108"/>
    <w:rsid w:val="008D190D"/>
    <w:rsid w:val="008E695D"/>
    <w:rsid w:val="00E47153"/>
    <w:rsid w:val="00E600C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F673"/>
  <w15:chartTrackingRefBased/>
  <w15:docId w15:val="{E6292C31-B16A-43A9-A559-3EA2770E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B17"/>
    <w:pPr>
      <w:spacing w:after="200" w:line="276" w:lineRule="auto"/>
    </w:pPr>
    <w:rPr>
      <w:rFonts w:ascii="Calibri" w:eastAsia="PMingLiU" w:hAnsi="Calibri" w:cs="Times New Roman"/>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55B17"/>
    <w:rPr>
      <w:rFonts w:cs="Times New Roman"/>
      <w:b/>
      <w:bCs/>
    </w:rPr>
  </w:style>
  <w:style w:type="character" w:styleId="Hyperlink">
    <w:name w:val="Hyperlink"/>
    <w:semiHidden/>
    <w:rsid w:val="00555B17"/>
    <w:rPr>
      <w:rFonts w:cs="Times New Roman"/>
      <w:color w:val="0000FF"/>
      <w:u w:val="single"/>
    </w:rPr>
  </w:style>
  <w:style w:type="paragraph" w:styleId="ListParagraph">
    <w:name w:val="List Paragraph"/>
    <w:basedOn w:val="Normal"/>
    <w:qFormat/>
    <w:rsid w:val="00555B17"/>
    <w:pPr>
      <w:ind w:left="720"/>
      <w:contextualSpacing/>
    </w:pPr>
  </w:style>
  <w:style w:type="paragraph" w:styleId="Header">
    <w:name w:val="header"/>
    <w:basedOn w:val="Normal"/>
    <w:link w:val="HeaderChar"/>
    <w:uiPriority w:val="99"/>
    <w:unhideWhenUsed/>
    <w:rsid w:val="00555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B17"/>
    <w:rPr>
      <w:rFonts w:ascii="Calibri" w:eastAsia="PMingLiU" w:hAnsi="Calibri" w:cs="Times New Roman"/>
      <w:noProof/>
      <w:lang w:val="en-US"/>
    </w:rPr>
  </w:style>
  <w:style w:type="paragraph" w:styleId="Footer">
    <w:name w:val="footer"/>
    <w:basedOn w:val="Normal"/>
    <w:link w:val="FooterChar"/>
    <w:uiPriority w:val="99"/>
    <w:unhideWhenUsed/>
    <w:rsid w:val="00555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B17"/>
    <w:rPr>
      <w:rFonts w:ascii="Calibri" w:eastAsia="PMingLiU" w:hAnsi="Calibri"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Nabilah Afiqah Mohd Radzuan</dc:creator>
  <cp:keywords/>
  <dc:description/>
  <cp:lastModifiedBy>Nabilah Afiqah Mohd Radzuan</cp:lastModifiedBy>
  <cp:revision>3</cp:revision>
  <dcterms:created xsi:type="dcterms:W3CDTF">2022-12-12T00:29:00Z</dcterms:created>
  <dcterms:modified xsi:type="dcterms:W3CDTF">2022-12-12T00:30:00Z</dcterms:modified>
</cp:coreProperties>
</file>