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55" w:rsidRPr="002610C0" w:rsidRDefault="002610C0" w:rsidP="00261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C0">
        <w:rPr>
          <w:rFonts w:ascii="Times New Roman" w:hAnsi="Times New Roman" w:cs="Times New Roman"/>
          <w:b/>
          <w:sz w:val="24"/>
          <w:szCs w:val="24"/>
        </w:rPr>
        <w:t>Enter Title Here Using 1</w:t>
      </w:r>
      <w:r w:rsidR="00E41981">
        <w:rPr>
          <w:rFonts w:ascii="Times New Roman" w:hAnsi="Times New Roman" w:cs="Times New Roman"/>
          <w:b/>
          <w:sz w:val="24"/>
          <w:szCs w:val="24"/>
        </w:rPr>
        <w:t>2</w:t>
      </w:r>
      <w:r w:rsidRPr="002610C0">
        <w:rPr>
          <w:rFonts w:ascii="Times New Roman" w:hAnsi="Times New Roman" w:cs="Times New Roman"/>
          <w:b/>
          <w:sz w:val="24"/>
          <w:szCs w:val="24"/>
        </w:rPr>
        <w:t>-Point Bold Times New Roman Font</w:t>
      </w:r>
      <w:r w:rsidR="0018370B" w:rsidRPr="00261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D55" w:rsidRPr="002610C0" w:rsidRDefault="00D60D55" w:rsidP="0026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0D55" w:rsidRPr="002610C0" w:rsidRDefault="00D60D55" w:rsidP="0026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>Author A. Name</w:t>
      </w:r>
      <w:r w:rsidRPr="002610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610C0">
        <w:rPr>
          <w:rFonts w:ascii="Times New Roman" w:hAnsi="Times New Roman" w:cs="Times New Roman"/>
          <w:sz w:val="24"/>
          <w:szCs w:val="24"/>
        </w:rPr>
        <w:t>, Author B. Name</w:t>
      </w:r>
      <w:r w:rsidRPr="002610C0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2610C0">
        <w:rPr>
          <w:rFonts w:ascii="Times New Roman" w:hAnsi="Times New Roman" w:cs="Times New Roman"/>
          <w:sz w:val="24"/>
          <w:szCs w:val="24"/>
        </w:rPr>
        <w:t>, Author C. Name</w:t>
      </w:r>
      <w:r w:rsidRPr="002610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0C0">
        <w:rPr>
          <w:rFonts w:ascii="Times New Roman" w:hAnsi="Times New Roman" w:cs="Times New Roman"/>
          <w:sz w:val="24"/>
          <w:szCs w:val="24"/>
        </w:rPr>
        <w:t>, Author D. Name</w:t>
      </w:r>
      <w:r w:rsidRPr="002610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2610C0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</w:p>
    <w:p w:rsidR="00D60D55" w:rsidRPr="002610C0" w:rsidRDefault="00D60D55" w:rsidP="0026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370B" w:rsidRPr="002610C0" w:rsidRDefault="00D60D55" w:rsidP="00507EB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10C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610C0">
        <w:rPr>
          <w:rFonts w:ascii="Times New Roman" w:hAnsi="Times New Roman" w:cs="Times New Roman"/>
          <w:i/>
          <w:sz w:val="24"/>
          <w:szCs w:val="24"/>
        </w:rPr>
        <w:t>Institution One Name, Street Address, City, Postal Code, State, Country;</w:t>
      </w:r>
    </w:p>
    <w:p w:rsidR="00D60D55" w:rsidRPr="002610C0" w:rsidRDefault="00D60D55" w:rsidP="002610C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10C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610C0">
        <w:rPr>
          <w:rFonts w:ascii="Times New Roman" w:hAnsi="Times New Roman" w:cs="Times New Roman"/>
          <w:i/>
          <w:sz w:val="24"/>
          <w:szCs w:val="24"/>
        </w:rPr>
        <w:t>Institution Two Name, Street Address, City, Postal Code, State, Country</w:t>
      </w:r>
    </w:p>
    <w:p w:rsidR="0018370B" w:rsidRPr="002610C0" w:rsidRDefault="0018370B" w:rsidP="002610C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0D55" w:rsidRPr="000B2DE7" w:rsidRDefault="00D60D55" w:rsidP="00261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>*</w:t>
      </w:r>
      <w:r w:rsidR="0018370B" w:rsidRPr="000B2DE7">
        <w:rPr>
          <w:rFonts w:ascii="Times New Roman" w:hAnsi="Times New Roman" w:cs="Times New Roman"/>
          <w:sz w:val="24"/>
          <w:szCs w:val="24"/>
        </w:rPr>
        <w:t xml:space="preserve"> Corresponding author:</w:t>
      </w:r>
      <w:r w:rsidRPr="000B2DE7">
        <w:rPr>
          <w:rFonts w:ascii="Times New Roman" w:hAnsi="Times New Roman" w:cs="Times New Roman"/>
          <w:sz w:val="24"/>
          <w:szCs w:val="24"/>
        </w:rPr>
        <w:t xml:space="preserve"> correspondingauthor@email.com </w:t>
      </w:r>
    </w:p>
    <w:p w:rsidR="00D60D55" w:rsidRDefault="00D60D55" w:rsidP="00261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0C0" w:rsidRPr="002610C0" w:rsidRDefault="002610C0" w:rsidP="00261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55" w:rsidRDefault="00D60D55" w:rsidP="00261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C0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610C0" w:rsidRPr="002610C0" w:rsidRDefault="002610C0" w:rsidP="002610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0" w:rsidRPr="002610C0" w:rsidRDefault="00502870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>These guidelines provide instructions to forma</w:t>
      </w:r>
      <w:r w:rsidR="00C164A8">
        <w:rPr>
          <w:rFonts w:ascii="Times New Roman" w:hAnsi="Times New Roman" w:cs="Times New Roman"/>
          <w:sz w:val="24"/>
          <w:szCs w:val="24"/>
        </w:rPr>
        <w:t>t your full paper for SFCHT2019</w:t>
      </w:r>
      <w:r w:rsidRPr="002610C0">
        <w:rPr>
          <w:rFonts w:ascii="Times New Roman" w:hAnsi="Times New Roman" w:cs="Times New Roman"/>
          <w:sz w:val="24"/>
          <w:szCs w:val="24"/>
        </w:rPr>
        <w:t xml:space="preserve">. </w:t>
      </w:r>
      <w:r w:rsidR="00AC4378" w:rsidRPr="002610C0">
        <w:rPr>
          <w:rFonts w:ascii="Times New Roman" w:hAnsi="Times New Roman" w:cs="Times New Roman"/>
          <w:sz w:val="24"/>
          <w:szCs w:val="24"/>
        </w:rPr>
        <w:t xml:space="preserve">Please write directly into the template or copy your finished text into it choosing ‘match destination formatting’. The Abstract should be no more </w:t>
      </w:r>
      <w:r w:rsidR="00AC4378" w:rsidRPr="0048632A">
        <w:rPr>
          <w:rFonts w:ascii="Times New Roman" w:hAnsi="Times New Roman" w:cs="Times New Roman"/>
          <w:sz w:val="24"/>
          <w:szCs w:val="24"/>
        </w:rPr>
        <w:t xml:space="preserve">than </w:t>
      </w:r>
      <w:r w:rsidR="0048632A" w:rsidRPr="0048632A">
        <w:rPr>
          <w:rFonts w:ascii="Times New Roman" w:hAnsi="Times New Roman" w:cs="Times New Roman"/>
          <w:sz w:val="24"/>
          <w:szCs w:val="24"/>
        </w:rPr>
        <w:t>300</w:t>
      </w:r>
      <w:r w:rsidR="00AC4378" w:rsidRPr="0048632A">
        <w:rPr>
          <w:rFonts w:ascii="Times New Roman" w:hAnsi="Times New Roman" w:cs="Times New Roman"/>
          <w:sz w:val="24"/>
          <w:szCs w:val="24"/>
        </w:rPr>
        <w:t xml:space="preserve"> words</w:t>
      </w:r>
      <w:r w:rsidR="00AC4378" w:rsidRPr="002610C0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AC4378" w:rsidRPr="002610C0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AC4378" w:rsidRPr="002610C0">
        <w:rPr>
          <w:rFonts w:ascii="Times New Roman" w:hAnsi="Times New Roman" w:cs="Times New Roman"/>
          <w:sz w:val="24"/>
          <w:szCs w:val="24"/>
        </w:rPr>
        <w:t xml:space="preserve"> paragraph only. No equations/graphs/figures/references in the abstract. The deadline to submit </w:t>
      </w:r>
      <w:r w:rsidR="001571B0">
        <w:rPr>
          <w:rFonts w:ascii="Times New Roman" w:hAnsi="Times New Roman" w:cs="Times New Roman"/>
          <w:sz w:val="24"/>
          <w:szCs w:val="24"/>
        </w:rPr>
        <w:t xml:space="preserve">your full paper is midnight on </w:t>
      </w:r>
      <w:proofErr w:type="gramStart"/>
      <w:r w:rsidR="001571B0">
        <w:rPr>
          <w:rFonts w:ascii="Times New Roman" w:hAnsi="Times New Roman" w:cs="Times New Roman"/>
          <w:sz w:val="24"/>
          <w:szCs w:val="24"/>
        </w:rPr>
        <w:t>17</w:t>
      </w:r>
      <w:r w:rsidR="001571B0" w:rsidRPr="00157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1571B0">
        <w:rPr>
          <w:rFonts w:ascii="Times New Roman" w:hAnsi="Times New Roman" w:cs="Times New Roman"/>
          <w:sz w:val="24"/>
          <w:szCs w:val="24"/>
        </w:rPr>
        <w:t xml:space="preserve"> May</w:t>
      </w:r>
      <w:bookmarkStart w:id="0" w:name="_GoBack"/>
      <w:bookmarkEnd w:id="0"/>
      <w:r w:rsidR="0022085D">
        <w:rPr>
          <w:rFonts w:ascii="Times New Roman" w:hAnsi="Times New Roman" w:cs="Times New Roman"/>
          <w:sz w:val="24"/>
          <w:szCs w:val="24"/>
        </w:rPr>
        <w:t xml:space="preserve"> 2019</w:t>
      </w:r>
      <w:r w:rsidR="00AC4378" w:rsidRPr="002610C0">
        <w:rPr>
          <w:rFonts w:ascii="Times New Roman" w:hAnsi="Times New Roman" w:cs="Times New Roman"/>
          <w:sz w:val="24"/>
          <w:szCs w:val="24"/>
        </w:rPr>
        <w:t xml:space="preserve">. </w:t>
      </w:r>
      <w:r w:rsidR="00071C0D" w:rsidRPr="002610C0">
        <w:rPr>
          <w:rFonts w:ascii="Times New Roman" w:hAnsi="Times New Roman" w:cs="Times New Roman"/>
          <w:sz w:val="24"/>
          <w:szCs w:val="24"/>
        </w:rPr>
        <w:t xml:space="preserve">Save your full paper as Microsoft Word document with the </w:t>
      </w:r>
      <w:r w:rsidR="0034700B" w:rsidRPr="002610C0">
        <w:rPr>
          <w:rFonts w:ascii="Times New Roman" w:hAnsi="Times New Roman" w:cs="Times New Roman"/>
          <w:sz w:val="24"/>
          <w:szCs w:val="24"/>
        </w:rPr>
        <w:t>paper</w:t>
      </w:r>
      <w:r w:rsidR="00071C0D" w:rsidRPr="002610C0">
        <w:rPr>
          <w:rFonts w:ascii="Times New Roman" w:hAnsi="Times New Roman" w:cs="Times New Roman"/>
          <w:sz w:val="24"/>
          <w:szCs w:val="24"/>
        </w:rPr>
        <w:t xml:space="preserve"> ID and your name as </w:t>
      </w:r>
      <w:r w:rsidR="00071C0D" w:rsidRPr="00C33FFD">
        <w:rPr>
          <w:rFonts w:ascii="Times New Roman" w:hAnsi="Times New Roman" w:cs="Times New Roman"/>
          <w:b/>
          <w:sz w:val="24"/>
          <w:szCs w:val="24"/>
        </w:rPr>
        <w:t>filename</w:t>
      </w:r>
      <w:r w:rsidR="00071C0D" w:rsidRPr="0026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0D" w:rsidRPr="002610C0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071C0D" w:rsidRPr="002610C0">
        <w:rPr>
          <w:rFonts w:ascii="Times New Roman" w:hAnsi="Times New Roman" w:cs="Times New Roman"/>
          <w:sz w:val="24"/>
          <w:szCs w:val="24"/>
        </w:rPr>
        <w:t xml:space="preserve">. </w:t>
      </w:r>
      <w:r w:rsidR="0022085D">
        <w:rPr>
          <w:rFonts w:ascii="Times New Roman" w:hAnsi="Times New Roman" w:cs="Times New Roman"/>
          <w:b/>
          <w:sz w:val="24"/>
          <w:szCs w:val="24"/>
          <w:highlight w:val="cyan"/>
        </w:rPr>
        <w:t>S</w:t>
      </w:r>
      <w:r w:rsidR="00071C0D" w:rsidRPr="00C33FFD">
        <w:rPr>
          <w:rFonts w:ascii="Times New Roman" w:hAnsi="Times New Roman" w:cs="Times New Roman"/>
          <w:b/>
          <w:sz w:val="24"/>
          <w:szCs w:val="24"/>
          <w:highlight w:val="cyan"/>
        </w:rPr>
        <w:t>FCHT-001_YourName</w:t>
      </w:r>
      <w:r w:rsidR="00071C0D" w:rsidRPr="00C33FFD">
        <w:rPr>
          <w:rFonts w:ascii="Times New Roman" w:hAnsi="Times New Roman" w:cs="Times New Roman"/>
          <w:b/>
          <w:sz w:val="24"/>
          <w:szCs w:val="24"/>
        </w:rPr>
        <w:t>.doc</w:t>
      </w:r>
      <w:r w:rsidR="00071C0D" w:rsidRPr="002610C0">
        <w:rPr>
          <w:rFonts w:ascii="Times New Roman" w:hAnsi="Times New Roman" w:cs="Times New Roman"/>
          <w:sz w:val="24"/>
          <w:szCs w:val="24"/>
        </w:rPr>
        <w:t xml:space="preserve">. </w:t>
      </w:r>
      <w:r w:rsidR="00AC4378" w:rsidRPr="002610C0">
        <w:rPr>
          <w:rFonts w:ascii="Times New Roman" w:hAnsi="Times New Roman" w:cs="Times New Roman"/>
          <w:sz w:val="24"/>
          <w:szCs w:val="24"/>
        </w:rPr>
        <w:t>Submit your</w:t>
      </w:r>
      <w:r w:rsidR="00071C0D" w:rsidRPr="002610C0">
        <w:rPr>
          <w:rFonts w:ascii="Times New Roman" w:hAnsi="Times New Roman" w:cs="Times New Roman"/>
          <w:sz w:val="24"/>
          <w:szCs w:val="24"/>
        </w:rPr>
        <w:t xml:space="preserve"> full</w:t>
      </w:r>
      <w:r w:rsidR="00AC4378" w:rsidRPr="002610C0">
        <w:rPr>
          <w:rFonts w:ascii="Times New Roman" w:hAnsi="Times New Roman" w:cs="Times New Roman"/>
          <w:sz w:val="24"/>
          <w:szCs w:val="24"/>
        </w:rPr>
        <w:t xml:space="preserve"> paper through the conference website at </w:t>
      </w:r>
      <w:hyperlink r:id="rId7" w:history="1">
        <w:r w:rsidR="001571B0" w:rsidRPr="001571B0">
          <w:t xml:space="preserve"> </w:t>
        </w:r>
        <w:r w:rsidR="001571B0" w:rsidRPr="001571B0">
          <w:rPr>
            <w:rStyle w:val="Hyperlink"/>
            <w:rFonts w:ascii="Times New Roman" w:hAnsi="Times New Roman" w:cs="Times New Roman"/>
            <w:sz w:val="24"/>
            <w:szCs w:val="24"/>
          </w:rPr>
          <w:t>http://www.ukm.my/sfcht/</w:t>
        </w:r>
        <w:r w:rsidR="00071C0D" w:rsidRPr="001571B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 w:rsidR="00071C0D" w:rsidRPr="001571B0">
        <w:rPr>
          <w:rFonts w:ascii="Times New Roman" w:hAnsi="Times New Roman" w:cs="Times New Roman"/>
          <w:sz w:val="24"/>
          <w:szCs w:val="24"/>
        </w:rPr>
        <w:t xml:space="preserve"> Should you have problem with full </w:t>
      </w:r>
      <w:r w:rsidR="0022085D" w:rsidRPr="001571B0">
        <w:rPr>
          <w:rFonts w:ascii="Times New Roman" w:hAnsi="Times New Roman" w:cs="Times New Roman"/>
          <w:sz w:val="24"/>
          <w:szCs w:val="24"/>
        </w:rPr>
        <w:t>paper submission please email sf</w:t>
      </w:r>
      <w:r w:rsidR="001571B0" w:rsidRPr="001571B0">
        <w:rPr>
          <w:rFonts w:ascii="Times New Roman" w:hAnsi="Times New Roman" w:cs="Times New Roman"/>
          <w:sz w:val="24"/>
          <w:szCs w:val="24"/>
        </w:rPr>
        <w:t>cht</w:t>
      </w:r>
      <w:r w:rsidR="00071C0D" w:rsidRPr="001571B0">
        <w:rPr>
          <w:rFonts w:ascii="Times New Roman" w:hAnsi="Times New Roman" w:cs="Times New Roman"/>
          <w:sz w:val="24"/>
          <w:szCs w:val="24"/>
        </w:rPr>
        <w:t>@gmail.com.</w:t>
      </w:r>
    </w:p>
    <w:p w:rsidR="00502870" w:rsidRPr="002610C0" w:rsidRDefault="00502870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D55" w:rsidRPr="002610C0" w:rsidRDefault="00D60D55" w:rsidP="00261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C0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2610C0">
        <w:rPr>
          <w:rFonts w:ascii="Times New Roman" w:hAnsi="Times New Roman" w:cs="Times New Roman"/>
          <w:sz w:val="24"/>
          <w:szCs w:val="24"/>
        </w:rPr>
        <w:t>keyword 1; keyword 2; keyword 3</w:t>
      </w:r>
    </w:p>
    <w:p w:rsidR="00440216" w:rsidRPr="002610C0" w:rsidRDefault="00440216" w:rsidP="0026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0D" w:rsidRPr="002610C0" w:rsidRDefault="00071C0D" w:rsidP="0026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55" w:rsidRPr="002610C0" w:rsidRDefault="00F93990" w:rsidP="0026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C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613CE" w:rsidRPr="002610C0" w:rsidRDefault="001613CE" w:rsidP="0026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8A" w:rsidRDefault="00F93990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 xml:space="preserve">All full </w:t>
      </w:r>
      <w:r w:rsidR="0022085D">
        <w:rPr>
          <w:rFonts w:ascii="Times New Roman" w:hAnsi="Times New Roman" w:cs="Times New Roman"/>
          <w:sz w:val="24"/>
          <w:szCs w:val="24"/>
        </w:rPr>
        <w:t>paper submissions for SFCHT2019</w:t>
      </w:r>
      <w:r w:rsidRPr="002610C0">
        <w:rPr>
          <w:rFonts w:ascii="Times New Roman" w:hAnsi="Times New Roman" w:cs="Times New Roman"/>
          <w:sz w:val="24"/>
          <w:szCs w:val="24"/>
        </w:rPr>
        <w:t xml:space="preserve"> </w:t>
      </w:r>
      <w:r w:rsidR="002E3F8A" w:rsidRPr="002610C0">
        <w:rPr>
          <w:rFonts w:ascii="Times New Roman" w:hAnsi="Times New Roman" w:cs="Times New Roman"/>
          <w:sz w:val="24"/>
          <w:szCs w:val="24"/>
        </w:rPr>
        <w:t xml:space="preserve">will have undergone a rigorous peer review process by the Program Committee. All the accepted papers </w:t>
      </w:r>
      <w:proofErr w:type="gramStart"/>
      <w:r w:rsidR="002E3F8A" w:rsidRPr="002610C0">
        <w:rPr>
          <w:rFonts w:ascii="Times New Roman" w:hAnsi="Times New Roman" w:cs="Times New Roman"/>
          <w:sz w:val="24"/>
          <w:szCs w:val="24"/>
        </w:rPr>
        <w:t xml:space="preserve">will be </w:t>
      </w:r>
      <w:r w:rsidR="000D7332">
        <w:rPr>
          <w:rFonts w:ascii="Times New Roman" w:hAnsi="Times New Roman" w:cs="Times New Roman"/>
          <w:sz w:val="24"/>
          <w:szCs w:val="24"/>
        </w:rPr>
        <w:t>selected</w:t>
      </w:r>
      <w:proofErr w:type="gramEnd"/>
      <w:r w:rsidR="000D7332">
        <w:rPr>
          <w:rFonts w:ascii="Times New Roman" w:hAnsi="Times New Roman" w:cs="Times New Roman"/>
          <w:sz w:val="24"/>
          <w:szCs w:val="24"/>
        </w:rPr>
        <w:t xml:space="preserve"> for publication in indexed journals and subject to respective journal review process.</w:t>
      </w:r>
      <w:r w:rsidR="002E3F8A" w:rsidRPr="002610C0">
        <w:rPr>
          <w:rFonts w:ascii="Times New Roman" w:hAnsi="Times New Roman" w:cs="Times New Roman"/>
          <w:sz w:val="24"/>
          <w:szCs w:val="24"/>
        </w:rPr>
        <w:t xml:space="preserve"> </w:t>
      </w:r>
      <w:r w:rsidR="0048632A" w:rsidRPr="002610C0">
        <w:rPr>
          <w:rFonts w:ascii="Times New Roman" w:hAnsi="Times New Roman" w:cs="Times New Roman"/>
          <w:sz w:val="24"/>
          <w:szCs w:val="24"/>
        </w:rPr>
        <w:t xml:space="preserve">Papers received after that date </w:t>
      </w:r>
      <w:r w:rsidR="0048632A">
        <w:rPr>
          <w:rFonts w:ascii="Times New Roman" w:hAnsi="Times New Roman" w:cs="Times New Roman"/>
          <w:sz w:val="24"/>
          <w:szCs w:val="24"/>
        </w:rPr>
        <w:t xml:space="preserve">or have not paid conference fee </w:t>
      </w:r>
      <w:proofErr w:type="gramStart"/>
      <w:r w:rsidR="0048632A" w:rsidRPr="002610C0">
        <w:rPr>
          <w:rFonts w:ascii="Times New Roman" w:hAnsi="Times New Roman" w:cs="Times New Roman"/>
          <w:sz w:val="24"/>
          <w:szCs w:val="24"/>
        </w:rPr>
        <w:t>will not be considered</w:t>
      </w:r>
      <w:proofErr w:type="gramEnd"/>
      <w:r w:rsidR="0048632A" w:rsidRPr="002610C0">
        <w:rPr>
          <w:rFonts w:ascii="Times New Roman" w:hAnsi="Times New Roman" w:cs="Times New Roman"/>
          <w:sz w:val="24"/>
          <w:szCs w:val="24"/>
        </w:rPr>
        <w:t xml:space="preserve"> for publication</w:t>
      </w:r>
      <w:r w:rsidR="002E3F8A" w:rsidRPr="002610C0">
        <w:rPr>
          <w:rFonts w:ascii="Times New Roman" w:hAnsi="Times New Roman" w:cs="Times New Roman"/>
          <w:sz w:val="24"/>
          <w:szCs w:val="24"/>
        </w:rPr>
        <w:t>.</w:t>
      </w:r>
    </w:p>
    <w:p w:rsidR="002610C0" w:rsidRPr="002610C0" w:rsidRDefault="002610C0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8A" w:rsidRPr="002610C0" w:rsidRDefault="002E3F8A" w:rsidP="008C7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 xml:space="preserve">Authors of selected papers </w:t>
      </w:r>
      <w:proofErr w:type="gramStart"/>
      <w:r w:rsidRPr="002610C0">
        <w:rPr>
          <w:rFonts w:ascii="Times New Roman" w:hAnsi="Times New Roman" w:cs="Times New Roman"/>
          <w:sz w:val="24"/>
          <w:szCs w:val="24"/>
        </w:rPr>
        <w:t>will be asked</w:t>
      </w:r>
      <w:proofErr w:type="gramEnd"/>
      <w:r w:rsidRPr="002610C0">
        <w:rPr>
          <w:rFonts w:ascii="Times New Roman" w:hAnsi="Times New Roman" w:cs="Times New Roman"/>
          <w:sz w:val="24"/>
          <w:szCs w:val="24"/>
        </w:rPr>
        <w:t xml:space="preserve"> to prepare and submit electronic versions of their full papers according to the journal instructions. </w:t>
      </w:r>
    </w:p>
    <w:p w:rsidR="002E3F8A" w:rsidRPr="002610C0" w:rsidRDefault="002E3F8A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8A" w:rsidRPr="002610C0" w:rsidRDefault="002E3F8A" w:rsidP="0026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90" w:rsidRPr="002610C0" w:rsidRDefault="00F93990" w:rsidP="0026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C0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F93990" w:rsidRPr="002610C0" w:rsidRDefault="00F93990" w:rsidP="00261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F8A" w:rsidRDefault="00F93990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 xml:space="preserve">Authors should observe the following rules for page layout. A highly recommended way to meet these requirements is to use this template. </w:t>
      </w:r>
      <w:r w:rsidR="002E3F8A" w:rsidRPr="002610C0">
        <w:rPr>
          <w:rFonts w:ascii="Times New Roman" w:hAnsi="Times New Roman" w:cs="Times New Roman"/>
          <w:sz w:val="24"/>
          <w:szCs w:val="24"/>
        </w:rPr>
        <w:t xml:space="preserve">Full papers </w:t>
      </w:r>
      <w:proofErr w:type="gramStart"/>
      <w:r w:rsidR="002E3F8A" w:rsidRPr="002610C0">
        <w:rPr>
          <w:rFonts w:ascii="Times New Roman" w:hAnsi="Times New Roman" w:cs="Times New Roman"/>
          <w:sz w:val="24"/>
          <w:szCs w:val="24"/>
        </w:rPr>
        <w:t>must be typed</w:t>
      </w:r>
      <w:proofErr w:type="gramEnd"/>
      <w:r w:rsidR="002E3F8A" w:rsidRPr="002610C0">
        <w:rPr>
          <w:rFonts w:ascii="Times New Roman" w:hAnsi="Times New Roman" w:cs="Times New Roman"/>
          <w:sz w:val="24"/>
          <w:szCs w:val="24"/>
        </w:rPr>
        <w:t xml:space="preserve"> in English. This instruction page is an example of the format and font sizes to </w:t>
      </w:r>
      <w:proofErr w:type="gramStart"/>
      <w:r w:rsidR="002E3F8A" w:rsidRPr="002610C0">
        <w:rPr>
          <w:rFonts w:ascii="Times New Roman" w:hAnsi="Times New Roman" w:cs="Times New Roman"/>
          <w:sz w:val="24"/>
          <w:szCs w:val="24"/>
        </w:rPr>
        <w:t>be used</w:t>
      </w:r>
      <w:proofErr w:type="gramEnd"/>
      <w:r w:rsidR="002E3F8A" w:rsidRPr="002610C0">
        <w:rPr>
          <w:rFonts w:ascii="Times New Roman" w:hAnsi="Times New Roman" w:cs="Times New Roman"/>
          <w:sz w:val="24"/>
          <w:szCs w:val="24"/>
        </w:rPr>
        <w:t xml:space="preserve">. As far as possible, manuscripts should consist of the following sections: Introduction, </w:t>
      </w:r>
      <w:r w:rsidR="003C2D37" w:rsidRPr="002610C0">
        <w:rPr>
          <w:rFonts w:ascii="Times New Roman" w:hAnsi="Times New Roman" w:cs="Times New Roman"/>
          <w:sz w:val="24"/>
          <w:szCs w:val="24"/>
        </w:rPr>
        <w:t>Methodology</w:t>
      </w:r>
      <w:r w:rsidR="002E3F8A" w:rsidRPr="002610C0">
        <w:rPr>
          <w:rFonts w:ascii="Times New Roman" w:hAnsi="Times New Roman" w:cs="Times New Roman"/>
          <w:sz w:val="24"/>
          <w:szCs w:val="24"/>
        </w:rPr>
        <w:t xml:space="preserve">, Results and Discussion, and Conclusion. Each section and sub-section </w:t>
      </w:r>
      <w:proofErr w:type="gramStart"/>
      <w:r w:rsidR="002E3F8A" w:rsidRPr="002610C0">
        <w:rPr>
          <w:rFonts w:ascii="Times New Roman" w:hAnsi="Times New Roman" w:cs="Times New Roman"/>
          <w:sz w:val="24"/>
          <w:szCs w:val="24"/>
        </w:rPr>
        <w:t>should be numbered</w:t>
      </w:r>
      <w:proofErr w:type="gramEnd"/>
      <w:r w:rsidR="002E3F8A" w:rsidRPr="002610C0">
        <w:rPr>
          <w:rFonts w:ascii="Times New Roman" w:hAnsi="Times New Roman" w:cs="Times New Roman"/>
          <w:sz w:val="24"/>
          <w:szCs w:val="24"/>
        </w:rPr>
        <w:t xml:space="preserve"> using the Arabic numerals. Please use S1 Units for all scientific and laboratory data.</w:t>
      </w:r>
    </w:p>
    <w:p w:rsidR="002610C0" w:rsidRDefault="002610C0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458" w:rsidRDefault="00BA0458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58">
        <w:rPr>
          <w:rFonts w:ascii="Times New Roman" w:hAnsi="Times New Roman" w:cs="Times New Roman"/>
          <w:b/>
          <w:sz w:val="24"/>
          <w:szCs w:val="24"/>
        </w:rPr>
        <w:t>Page layout and style</w:t>
      </w:r>
    </w:p>
    <w:p w:rsidR="00BA0458" w:rsidRPr="002610C0" w:rsidRDefault="00BA0458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E7" w:rsidRDefault="000B2DE7" w:rsidP="00BA045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>Full papers</w:t>
      </w:r>
      <w:r w:rsidRPr="000D7332">
        <w:rPr>
          <w:rFonts w:ascii="Times New Roman" w:hAnsi="Times New Roman" w:cs="Times New Roman"/>
          <w:sz w:val="24"/>
          <w:szCs w:val="24"/>
        </w:rPr>
        <w:t xml:space="preserve"> should be no more than </w:t>
      </w:r>
      <w:r w:rsidRPr="0048632A">
        <w:rPr>
          <w:rFonts w:ascii="Times New Roman" w:hAnsi="Times New Roman" w:cs="Times New Roman"/>
          <w:b/>
          <w:sz w:val="24"/>
          <w:szCs w:val="24"/>
        </w:rPr>
        <w:t>10 pages</w:t>
      </w:r>
      <w:r w:rsidRPr="000D7332">
        <w:rPr>
          <w:rFonts w:ascii="Times New Roman" w:hAnsi="Times New Roman" w:cs="Times New Roman"/>
          <w:sz w:val="24"/>
          <w:szCs w:val="24"/>
        </w:rPr>
        <w:t xml:space="preserve"> in length inclusive of tables, figures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7332">
        <w:rPr>
          <w:rFonts w:ascii="Times New Roman" w:hAnsi="Times New Roman" w:cs="Times New Roman"/>
          <w:sz w:val="24"/>
          <w:szCs w:val="24"/>
        </w:rPr>
        <w:t xml:space="preserve"> illustrations</w:t>
      </w:r>
      <w:r>
        <w:rPr>
          <w:rFonts w:ascii="Times New Roman" w:hAnsi="Times New Roman" w:cs="Times New Roman"/>
          <w:sz w:val="24"/>
          <w:szCs w:val="24"/>
        </w:rPr>
        <w:t xml:space="preserve"> and references</w:t>
      </w:r>
      <w:r w:rsidRPr="000D7332">
        <w:rPr>
          <w:rFonts w:ascii="Times New Roman" w:hAnsi="Times New Roman" w:cs="Times New Roman"/>
          <w:sz w:val="24"/>
          <w:szCs w:val="24"/>
        </w:rPr>
        <w:t>.</w:t>
      </w:r>
    </w:p>
    <w:p w:rsidR="00BA0458" w:rsidRPr="00BA0458" w:rsidRDefault="00AC1D79" w:rsidP="00BA045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458">
        <w:rPr>
          <w:rFonts w:ascii="Times New Roman" w:hAnsi="Times New Roman" w:cs="Times New Roman"/>
          <w:sz w:val="24"/>
          <w:szCs w:val="24"/>
        </w:rPr>
        <w:t>Manuscripts p</w:t>
      </w:r>
      <w:r w:rsidR="00BD6F77" w:rsidRPr="00BA0458">
        <w:rPr>
          <w:rFonts w:ascii="Times New Roman" w:hAnsi="Times New Roman" w:cs="Times New Roman"/>
          <w:sz w:val="24"/>
          <w:szCs w:val="24"/>
        </w:rPr>
        <w:t xml:space="preserve">age size is </w:t>
      </w:r>
      <w:r w:rsidR="00BD6F77" w:rsidRPr="0048632A">
        <w:rPr>
          <w:rFonts w:ascii="Times New Roman" w:hAnsi="Times New Roman" w:cs="Times New Roman"/>
          <w:b/>
          <w:sz w:val="24"/>
          <w:szCs w:val="24"/>
        </w:rPr>
        <w:t xml:space="preserve">A4 </w:t>
      </w:r>
      <w:r w:rsidR="00BD6F77" w:rsidRPr="00BA0458">
        <w:rPr>
          <w:rFonts w:ascii="Times New Roman" w:hAnsi="Times New Roman" w:cs="Times New Roman"/>
          <w:sz w:val="24"/>
          <w:szCs w:val="24"/>
        </w:rPr>
        <w:t>(210 x 297 mm),</w:t>
      </w:r>
      <w:r w:rsidRPr="00BA0458">
        <w:rPr>
          <w:rFonts w:ascii="Times New Roman" w:hAnsi="Times New Roman" w:cs="Times New Roman"/>
          <w:sz w:val="24"/>
          <w:szCs w:val="24"/>
        </w:rPr>
        <w:t xml:space="preserve"> </w:t>
      </w:r>
      <w:r w:rsidRPr="0048632A">
        <w:rPr>
          <w:rFonts w:ascii="Times New Roman" w:hAnsi="Times New Roman" w:cs="Times New Roman"/>
          <w:b/>
          <w:sz w:val="24"/>
          <w:szCs w:val="24"/>
        </w:rPr>
        <w:t>25 m</w:t>
      </w:r>
      <w:r w:rsidR="00BD6F77" w:rsidRPr="0048632A">
        <w:rPr>
          <w:rFonts w:ascii="Times New Roman" w:hAnsi="Times New Roman" w:cs="Times New Roman"/>
          <w:b/>
          <w:sz w:val="24"/>
          <w:szCs w:val="24"/>
        </w:rPr>
        <w:t>m borders</w:t>
      </w:r>
      <w:r w:rsidR="00BD6F77" w:rsidRPr="00BA0458">
        <w:rPr>
          <w:rFonts w:ascii="Times New Roman" w:hAnsi="Times New Roman" w:cs="Times New Roman"/>
          <w:sz w:val="24"/>
          <w:szCs w:val="24"/>
        </w:rPr>
        <w:t xml:space="preserve"> all round.</w:t>
      </w:r>
      <w:r w:rsidRPr="00BA0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458" w:rsidRPr="00BA0458" w:rsidRDefault="00F21BB6" w:rsidP="00BA045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458">
        <w:rPr>
          <w:rFonts w:ascii="Times New Roman" w:hAnsi="Times New Roman" w:cs="Times New Roman"/>
          <w:sz w:val="24"/>
          <w:szCs w:val="24"/>
        </w:rPr>
        <w:t xml:space="preserve">The font used </w:t>
      </w:r>
      <w:r w:rsidR="002B2FA7" w:rsidRPr="00BA0458">
        <w:rPr>
          <w:rFonts w:ascii="Times New Roman" w:hAnsi="Times New Roman" w:cs="Times New Roman"/>
          <w:sz w:val="24"/>
          <w:szCs w:val="24"/>
        </w:rPr>
        <w:t xml:space="preserve">for the paper </w:t>
      </w:r>
      <w:r w:rsidRPr="00BA0458">
        <w:rPr>
          <w:rFonts w:ascii="Times New Roman" w:hAnsi="Times New Roman" w:cs="Times New Roman"/>
          <w:sz w:val="24"/>
          <w:szCs w:val="24"/>
        </w:rPr>
        <w:t xml:space="preserve">is </w:t>
      </w:r>
      <w:r w:rsidRPr="00BA0458">
        <w:rPr>
          <w:rFonts w:ascii="Times New Roman" w:hAnsi="Times New Roman" w:cs="Times New Roman"/>
          <w:sz w:val="24"/>
          <w:szCs w:val="24"/>
          <w:u w:val="single"/>
        </w:rPr>
        <w:t>12-point</w:t>
      </w:r>
      <w:r w:rsidRPr="00BA0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458">
        <w:rPr>
          <w:rFonts w:ascii="Times New Roman" w:hAnsi="Times New Roman" w:cs="Times New Roman"/>
          <w:sz w:val="24"/>
          <w:szCs w:val="24"/>
          <w:u w:val="single"/>
        </w:rPr>
        <w:t>Times New Roman</w:t>
      </w:r>
      <w:r w:rsidRPr="00BA0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458" w:rsidRPr="00BA0458" w:rsidRDefault="00F21BB6" w:rsidP="00BA045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458">
        <w:rPr>
          <w:rFonts w:ascii="Times New Roman" w:hAnsi="Times New Roman" w:cs="Times New Roman"/>
          <w:sz w:val="24"/>
          <w:szCs w:val="24"/>
        </w:rPr>
        <w:lastRenderedPageBreak/>
        <w:t>The p</w:t>
      </w:r>
      <w:r w:rsidR="00AC1D79" w:rsidRPr="00BA0458">
        <w:rPr>
          <w:rFonts w:ascii="Times New Roman" w:hAnsi="Times New Roman" w:cs="Times New Roman"/>
          <w:sz w:val="24"/>
          <w:szCs w:val="24"/>
        </w:rPr>
        <w:t xml:space="preserve">aper </w:t>
      </w:r>
      <w:r w:rsidRPr="00BA0458">
        <w:rPr>
          <w:rFonts w:ascii="Times New Roman" w:hAnsi="Times New Roman" w:cs="Times New Roman"/>
          <w:b/>
          <w:sz w:val="24"/>
          <w:szCs w:val="24"/>
        </w:rPr>
        <w:t>title</w:t>
      </w:r>
      <w:r w:rsidRPr="00BA0458">
        <w:rPr>
          <w:rFonts w:ascii="Times New Roman" w:hAnsi="Times New Roman" w:cs="Times New Roman"/>
          <w:sz w:val="24"/>
          <w:szCs w:val="24"/>
        </w:rPr>
        <w:t xml:space="preserve"> starts at top of the page,</w:t>
      </w:r>
      <w:r w:rsidR="00AC1D79" w:rsidRPr="00BA0458">
        <w:rPr>
          <w:rFonts w:ascii="Times New Roman" w:hAnsi="Times New Roman" w:cs="Times New Roman"/>
          <w:sz w:val="24"/>
          <w:szCs w:val="24"/>
        </w:rPr>
        <w:t xml:space="preserve"> </w:t>
      </w:r>
      <w:r w:rsidRPr="00BA0458">
        <w:rPr>
          <w:rFonts w:ascii="Times New Roman" w:hAnsi="Times New Roman" w:cs="Times New Roman"/>
          <w:sz w:val="24"/>
          <w:szCs w:val="24"/>
        </w:rPr>
        <w:t xml:space="preserve">bold font, capitalized each words and centered on the page. </w:t>
      </w:r>
    </w:p>
    <w:p w:rsidR="00BA0458" w:rsidRPr="00BA0458" w:rsidRDefault="00F21BB6" w:rsidP="00BA045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458">
        <w:rPr>
          <w:rFonts w:ascii="Times New Roman" w:hAnsi="Times New Roman" w:cs="Times New Roman"/>
          <w:sz w:val="24"/>
          <w:szCs w:val="24"/>
        </w:rPr>
        <w:t xml:space="preserve">After a blank line, the </w:t>
      </w:r>
      <w:r w:rsidRPr="00BA0458">
        <w:rPr>
          <w:rFonts w:ascii="Times New Roman" w:hAnsi="Times New Roman" w:cs="Times New Roman"/>
          <w:b/>
          <w:sz w:val="24"/>
          <w:szCs w:val="24"/>
        </w:rPr>
        <w:t>author’s name</w:t>
      </w:r>
      <w:r w:rsidRPr="00BA0458">
        <w:rPr>
          <w:rFonts w:ascii="Times New Roman" w:hAnsi="Times New Roman" w:cs="Times New Roman"/>
          <w:sz w:val="24"/>
          <w:szCs w:val="24"/>
        </w:rPr>
        <w:t xml:space="preserve">(s) </w:t>
      </w:r>
      <w:proofErr w:type="gramStart"/>
      <w:r w:rsidRPr="00BA0458">
        <w:rPr>
          <w:rFonts w:ascii="Times New Roman" w:hAnsi="Times New Roman" w:cs="Times New Roman"/>
          <w:sz w:val="24"/>
          <w:szCs w:val="24"/>
        </w:rPr>
        <w:t>should be listed</w:t>
      </w:r>
      <w:proofErr w:type="gramEnd"/>
      <w:r w:rsidRPr="00BA0458">
        <w:rPr>
          <w:rFonts w:ascii="Times New Roman" w:hAnsi="Times New Roman" w:cs="Times New Roman"/>
          <w:sz w:val="24"/>
          <w:szCs w:val="24"/>
        </w:rPr>
        <w:t xml:space="preserve"> with first name followed by last name in normal font, centered on the page, mark the main/corresponding author with (*). </w:t>
      </w:r>
    </w:p>
    <w:p w:rsidR="00BA0458" w:rsidRPr="00BA0458" w:rsidRDefault="00F21BB6" w:rsidP="00BA045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458">
        <w:rPr>
          <w:rFonts w:ascii="Times New Roman" w:hAnsi="Times New Roman" w:cs="Times New Roman"/>
          <w:sz w:val="24"/>
          <w:szCs w:val="24"/>
        </w:rPr>
        <w:t xml:space="preserve">After one blank line, author(s) </w:t>
      </w:r>
      <w:r w:rsidRPr="00BA0458">
        <w:rPr>
          <w:rFonts w:ascii="Times New Roman" w:hAnsi="Times New Roman" w:cs="Times New Roman"/>
          <w:b/>
          <w:sz w:val="24"/>
          <w:szCs w:val="24"/>
        </w:rPr>
        <w:t>affiliation</w:t>
      </w:r>
      <w:r w:rsidRPr="00BA0458">
        <w:rPr>
          <w:rFonts w:ascii="Times New Roman" w:hAnsi="Times New Roman" w:cs="Times New Roman"/>
          <w:sz w:val="24"/>
          <w:szCs w:val="24"/>
        </w:rPr>
        <w:t xml:space="preserve"> information in </w:t>
      </w:r>
      <w:r w:rsidR="007F7A29" w:rsidRPr="00BA0458">
        <w:rPr>
          <w:rFonts w:ascii="Times New Roman" w:hAnsi="Times New Roman" w:cs="Times New Roman"/>
          <w:sz w:val="24"/>
          <w:szCs w:val="24"/>
        </w:rPr>
        <w:t>italic</w:t>
      </w:r>
      <w:r w:rsidRPr="00BA0458">
        <w:rPr>
          <w:rFonts w:ascii="Times New Roman" w:hAnsi="Times New Roman" w:cs="Times New Roman"/>
          <w:sz w:val="24"/>
          <w:szCs w:val="24"/>
        </w:rPr>
        <w:t xml:space="preserve"> font, centered on the page, and should include organization, street address, city, state (or region), postal code and country.</w:t>
      </w:r>
      <w:r w:rsidR="00BA0458">
        <w:rPr>
          <w:rFonts w:ascii="Times New Roman" w:hAnsi="Times New Roman" w:cs="Times New Roman"/>
          <w:sz w:val="24"/>
          <w:szCs w:val="24"/>
        </w:rPr>
        <w:t xml:space="preserve"> </w:t>
      </w:r>
      <w:r w:rsidRPr="00BA0458">
        <w:rPr>
          <w:rFonts w:ascii="Times New Roman" w:hAnsi="Times New Roman" w:cs="Times New Roman"/>
          <w:sz w:val="24"/>
          <w:szCs w:val="24"/>
        </w:rPr>
        <w:t xml:space="preserve">Enter each affiliation </w:t>
      </w:r>
      <w:r w:rsidR="00507EB2">
        <w:rPr>
          <w:rFonts w:ascii="Times New Roman" w:hAnsi="Times New Roman" w:cs="Times New Roman"/>
          <w:sz w:val="24"/>
          <w:szCs w:val="24"/>
        </w:rPr>
        <w:t xml:space="preserve">on new line </w:t>
      </w:r>
      <w:r w:rsidRPr="00BA0458">
        <w:rPr>
          <w:rFonts w:ascii="Times New Roman" w:hAnsi="Times New Roman" w:cs="Times New Roman"/>
          <w:sz w:val="24"/>
          <w:szCs w:val="24"/>
        </w:rPr>
        <w:t>and separate each affiliation with (;).</w:t>
      </w:r>
      <w:r w:rsidR="007F7A29" w:rsidRPr="00BA0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458" w:rsidRPr="00BA0458" w:rsidRDefault="007F7A29" w:rsidP="00BA045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458">
        <w:rPr>
          <w:rFonts w:ascii="Times New Roman" w:hAnsi="Times New Roman" w:cs="Times New Roman"/>
          <w:sz w:val="24"/>
          <w:szCs w:val="24"/>
        </w:rPr>
        <w:t>After one line below the affiliation, the main/</w:t>
      </w:r>
      <w:r w:rsidRPr="00BA0458">
        <w:rPr>
          <w:rFonts w:ascii="Times New Roman" w:hAnsi="Times New Roman" w:cs="Times New Roman"/>
          <w:b/>
          <w:sz w:val="24"/>
          <w:szCs w:val="24"/>
        </w:rPr>
        <w:t>corresponding author’s</w:t>
      </w:r>
      <w:r w:rsidRPr="00BA0458">
        <w:rPr>
          <w:rFonts w:ascii="Times New Roman" w:hAnsi="Times New Roman" w:cs="Times New Roman"/>
          <w:sz w:val="24"/>
          <w:szCs w:val="24"/>
        </w:rPr>
        <w:t xml:space="preserve"> email address </w:t>
      </w:r>
      <w:r w:rsidRPr="000B2DE7">
        <w:rPr>
          <w:rFonts w:ascii="Times New Roman" w:hAnsi="Times New Roman" w:cs="Times New Roman"/>
          <w:sz w:val="24"/>
          <w:szCs w:val="24"/>
        </w:rPr>
        <w:t xml:space="preserve">should be </w:t>
      </w:r>
      <w:r w:rsidR="000B2DE7" w:rsidRPr="000B2DE7">
        <w:rPr>
          <w:rFonts w:ascii="Times New Roman" w:hAnsi="Times New Roman" w:cs="Times New Roman"/>
          <w:sz w:val="24"/>
          <w:szCs w:val="24"/>
        </w:rPr>
        <w:t>normal</w:t>
      </w:r>
      <w:r w:rsidRPr="000B2DE7">
        <w:rPr>
          <w:rFonts w:ascii="Times New Roman" w:hAnsi="Times New Roman" w:cs="Times New Roman"/>
          <w:sz w:val="24"/>
          <w:szCs w:val="24"/>
        </w:rPr>
        <w:t xml:space="preserve"> font, centered</w:t>
      </w:r>
      <w:r w:rsidRPr="00BA0458">
        <w:rPr>
          <w:rFonts w:ascii="Times New Roman" w:hAnsi="Times New Roman" w:cs="Times New Roman"/>
          <w:sz w:val="24"/>
          <w:szCs w:val="24"/>
        </w:rPr>
        <w:t xml:space="preserve"> on the page. </w:t>
      </w:r>
    </w:p>
    <w:p w:rsidR="00BA0458" w:rsidRDefault="00BA0458" w:rsidP="008C7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458" w:rsidRDefault="000B2DE7" w:rsidP="00BA0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BA0458" w:rsidRPr="00BA0458">
        <w:rPr>
          <w:rFonts w:ascii="Times New Roman" w:hAnsi="Times New Roman" w:cs="Times New Roman"/>
          <w:b/>
          <w:sz w:val="24"/>
          <w:szCs w:val="24"/>
        </w:rPr>
        <w:t>ayout and style</w:t>
      </w:r>
      <w:r>
        <w:rPr>
          <w:rFonts w:ascii="Times New Roman" w:hAnsi="Times New Roman" w:cs="Times New Roman"/>
          <w:b/>
          <w:sz w:val="24"/>
          <w:szCs w:val="24"/>
        </w:rPr>
        <w:t xml:space="preserve"> for abstract</w:t>
      </w:r>
    </w:p>
    <w:p w:rsidR="00BA0458" w:rsidRDefault="00BA0458" w:rsidP="00BA0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E7" w:rsidRPr="000B2DE7" w:rsidRDefault="00C44E5E" w:rsidP="000B2DE7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>After two blank lines</w:t>
      </w:r>
      <w:r w:rsidR="000B2DE7">
        <w:rPr>
          <w:rFonts w:ascii="Times New Roman" w:hAnsi="Times New Roman" w:cs="Times New Roman"/>
          <w:sz w:val="24"/>
          <w:szCs w:val="24"/>
        </w:rPr>
        <w:t xml:space="preserve"> below the </w:t>
      </w:r>
      <w:r w:rsidR="000B2DE7" w:rsidRPr="000B2DE7">
        <w:rPr>
          <w:rFonts w:ascii="Times New Roman" w:hAnsi="Times New Roman" w:cs="Times New Roman"/>
          <w:sz w:val="24"/>
          <w:szCs w:val="24"/>
        </w:rPr>
        <w:t>corresponding author’s email</w:t>
      </w:r>
      <w:r w:rsidRPr="000B2DE7">
        <w:rPr>
          <w:rFonts w:ascii="Times New Roman" w:hAnsi="Times New Roman" w:cs="Times New Roman"/>
          <w:sz w:val="24"/>
          <w:szCs w:val="24"/>
        </w:rPr>
        <w:t xml:space="preserve">, the word </w:t>
      </w:r>
      <w:r w:rsidRPr="000B2DE7">
        <w:rPr>
          <w:rFonts w:ascii="Times New Roman" w:hAnsi="Times New Roman" w:cs="Times New Roman"/>
          <w:b/>
          <w:sz w:val="24"/>
          <w:szCs w:val="24"/>
        </w:rPr>
        <w:t>Abstract</w:t>
      </w:r>
      <w:r w:rsidRPr="000B2DE7">
        <w:rPr>
          <w:rFonts w:ascii="Times New Roman" w:hAnsi="Times New Roman" w:cs="Times New Roman"/>
          <w:sz w:val="24"/>
          <w:szCs w:val="24"/>
        </w:rPr>
        <w:t xml:space="preserve"> in bold font </w:t>
      </w:r>
      <w:proofErr w:type="gramStart"/>
      <w:r w:rsidRPr="000B2DE7">
        <w:rPr>
          <w:rFonts w:ascii="Times New Roman" w:hAnsi="Times New Roman" w:cs="Times New Roman"/>
          <w:sz w:val="24"/>
          <w:szCs w:val="24"/>
        </w:rPr>
        <w:t>should be centered</w:t>
      </w:r>
      <w:proofErr w:type="gramEnd"/>
      <w:r w:rsidRPr="000B2DE7">
        <w:rPr>
          <w:rFonts w:ascii="Times New Roman" w:hAnsi="Times New Roman" w:cs="Times New Roman"/>
          <w:sz w:val="24"/>
          <w:szCs w:val="24"/>
        </w:rPr>
        <w:t xml:space="preserve"> on the page.</w:t>
      </w:r>
    </w:p>
    <w:p w:rsidR="000B2DE7" w:rsidRPr="000B2DE7" w:rsidRDefault="007F7A29" w:rsidP="000B2DE7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 xml:space="preserve">After </w:t>
      </w:r>
      <w:r w:rsidR="000B2DE7">
        <w:rPr>
          <w:rFonts w:ascii="Times New Roman" w:hAnsi="Times New Roman" w:cs="Times New Roman"/>
          <w:sz w:val="24"/>
          <w:szCs w:val="24"/>
        </w:rPr>
        <w:t>one</w:t>
      </w:r>
      <w:r w:rsidRPr="000B2DE7">
        <w:rPr>
          <w:rFonts w:ascii="Times New Roman" w:hAnsi="Times New Roman" w:cs="Times New Roman"/>
          <w:sz w:val="24"/>
          <w:szCs w:val="24"/>
        </w:rPr>
        <w:t xml:space="preserve"> blank line, abstract text should be </w:t>
      </w:r>
      <w:r w:rsidR="00C44E5E" w:rsidRPr="000B2DE7">
        <w:rPr>
          <w:rFonts w:ascii="Times New Roman" w:hAnsi="Times New Roman" w:cs="Times New Roman"/>
          <w:sz w:val="24"/>
          <w:szCs w:val="24"/>
        </w:rPr>
        <w:t>normal</w:t>
      </w:r>
      <w:r w:rsidRPr="000B2DE7">
        <w:rPr>
          <w:rFonts w:ascii="Times New Roman" w:hAnsi="Times New Roman" w:cs="Times New Roman"/>
          <w:sz w:val="24"/>
          <w:szCs w:val="24"/>
        </w:rPr>
        <w:t xml:space="preserve"> font, with left and right justified, in one paragraph and single line spacing. </w:t>
      </w:r>
    </w:p>
    <w:p w:rsidR="000B2DE7" w:rsidRPr="000B2DE7" w:rsidRDefault="007F7A29" w:rsidP="000B2DE7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 xml:space="preserve">No equations/graphs/figures/references in the abstract. </w:t>
      </w:r>
    </w:p>
    <w:p w:rsidR="000B2DE7" w:rsidRPr="000B2DE7" w:rsidRDefault="007F7A29" w:rsidP="000B2DE7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 xml:space="preserve">Keep your abstract text </w:t>
      </w:r>
      <w:r w:rsidRPr="0048632A">
        <w:rPr>
          <w:rFonts w:ascii="Times New Roman" w:hAnsi="Times New Roman" w:cs="Times New Roman"/>
          <w:sz w:val="24"/>
          <w:szCs w:val="24"/>
        </w:rPr>
        <w:t xml:space="preserve">within </w:t>
      </w:r>
      <w:r w:rsidR="0048632A" w:rsidRPr="0048632A">
        <w:rPr>
          <w:rFonts w:ascii="Times New Roman" w:hAnsi="Times New Roman" w:cs="Times New Roman"/>
          <w:sz w:val="24"/>
          <w:szCs w:val="24"/>
        </w:rPr>
        <w:t>3</w:t>
      </w:r>
      <w:r w:rsidRPr="0048632A">
        <w:rPr>
          <w:rFonts w:ascii="Times New Roman" w:hAnsi="Times New Roman" w:cs="Times New Roman"/>
          <w:sz w:val="24"/>
          <w:szCs w:val="24"/>
        </w:rPr>
        <w:t>00 words</w:t>
      </w:r>
      <w:r w:rsidRPr="000B2DE7">
        <w:rPr>
          <w:rFonts w:ascii="Times New Roman" w:hAnsi="Times New Roman" w:cs="Times New Roman"/>
          <w:sz w:val="24"/>
          <w:szCs w:val="24"/>
        </w:rPr>
        <w:t>.</w:t>
      </w:r>
      <w:r w:rsidR="00C44E5E" w:rsidRPr="000B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E7" w:rsidRPr="000B2DE7" w:rsidRDefault="00C44E5E" w:rsidP="000B2DE7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 xml:space="preserve">After one blank line below the abstract text, </w:t>
      </w:r>
      <w:r w:rsidRPr="000B2DE7">
        <w:rPr>
          <w:rFonts w:ascii="Times New Roman" w:hAnsi="Times New Roman" w:cs="Times New Roman"/>
          <w:b/>
          <w:sz w:val="24"/>
          <w:szCs w:val="24"/>
        </w:rPr>
        <w:t>keywords</w:t>
      </w:r>
      <w:r w:rsidRPr="000B2DE7">
        <w:rPr>
          <w:rFonts w:ascii="Times New Roman" w:hAnsi="Times New Roman" w:cs="Times New Roman"/>
          <w:sz w:val="24"/>
          <w:szCs w:val="24"/>
        </w:rPr>
        <w:t xml:space="preserve"> should be left justified. </w:t>
      </w:r>
    </w:p>
    <w:p w:rsidR="007F7A29" w:rsidRPr="000B2DE7" w:rsidRDefault="00C44E5E" w:rsidP="000B2DE7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>Provide three key words, each separated by (;).</w:t>
      </w:r>
      <w:r w:rsidR="004A439B" w:rsidRPr="000B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79" w:rsidRDefault="00AC1D79" w:rsidP="002610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2DE7" w:rsidRDefault="000B2DE7" w:rsidP="000B2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A0458">
        <w:rPr>
          <w:rFonts w:ascii="Times New Roman" w:hAnsi="Times New Roman" w:cs="Times New Roman"/>
          <w:b/>
          <w:sz w:val="24"/>
          <w:szCs w:val="24"/>
        </w:rPr>
        <w:t>ayout and style</w:t>
      </w:r>
      <w:r>
        <w:rPr>
          <w:rFonts w:ascii="Times New Roman" w:hAnsi="Times New Roman" w:cs="Times New Roman"/>
          <w:b/>
          <w:sz w:val="24"/>
          <w:szCs w:val="24"/>
        </w:rPr>
        <w:t xml:space="preserve"> for manuscript text</w:t>
      </w:r>
    </w:p>
    <w:p w:rsidR="000B2DE7" w:rsidRDefault="000B2DE7" w:rsidP="00FA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DE7" w:rsidRPr="000B2DE7" w:rsidRDefault="008C790E" w:rsidP="000B2DE7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 xml:space="preserve">After two blank lines below the keywords, the heading </w:t>
      </w:r>
      <w:r w:rsidRPr="000B2DE7">
        <w:rPr>
          <w:rFonts w:ascii="Times New Roman" w:hAnsi="Times New Roman" w:cs="Times New Roman"/>
          <w:b/>
          <w:sz w:val="24"/>
          <w:szCs w:val="24"/>
        </w:rPr>
        <w:t>Introduction</w:t>
      </w:r>
      <w:r w:rsidR="00135A04" w:rsidRPr="000B2DE7">
        <w:rPr>
          <w:rFonts w:ascii="Times New Roman" w:hAnsi="Times New Roman" w:cs="Times New Roman"/>
          <w:sz w:val="24"/>
          <w:szCs w:val="24"/>
        </w:rPr>
        <w:t xml:space="preserve"> </w:t>
      </w:r>
      <w:r w:rsidRPr="000B2DE7">
        <w:rPr>
          <w:rFonts w:ascii="Times New Roman" w:hAnsi="Times New Roman" w:cs="Times New Roman"/>
          <w:sz w:val="24"/>
          <w:szCs w:val="24"/>
        </w:rPr>
        <w:t xml:space="preserve">should be in bold </w:t>
      </w:r>
      <w:r w:rsidR="00E73B68" w:rsidRPr="000B2DE7">
        <w:rPr>
          <w:rFonts w:ascii="Times New Roman" w:hAnsi="Times New Roman" w:cs="Times New Roman"/>
          <w:sz w:val="24"/>
          <w:szCs w:val="24"/>
        </w:rPr>
        <w:t xml:space="preserve">upper case </w:t>
      </w:r>
      <w:r w:rsidRPr="000B2DE7">
        <w:rPr>
          <w:rFonts w:ascii="Times New Roman" w:hAnsi="Times New Roman" w:cs="Times New Roman"/>
          <w:sz w:val="24"/>
          <w:szCs w:val="24"/>
        </w:rPr>
        <w:t xml:space="preserve">font, and centered on the page. </w:t>
      </w:r>
    </w:p>
    <w:p w:rsidR="000B2DE7" w:rsidRPr="000B2DE7" w:rsidRDefault="008C790E" w:rsidP="000B2DE7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 xml:space="preserve">After one blank line, the manuscript </w:t>
      </w:r>
      <w:r w:rsidRPr="000B2DE7">
        <w:rPr>
          <w:rFonts w:ascii="Times New Roman" w:hAnsi="Times New Roman" w:cs="Times New Roman"/>
          <w:b/>
          <w:sz w:val="24"/>
          <w:szCs w:val="24"/>
        </w:rPr>
        <w:t>text</w:t>
      </w:r>
      <w:r w:rsidRPr="000B2DE7">
        <w:rPr>
          <w:rFonts w:ascii="Times New Roman" w:hAnsi="Times New Roman" w:cs="Times New Roman"/>
          <w:sz w:val="24"/>
          <w:szCs w:val="24"/>
        </w:rPr>
        <w:t xml:space="preserve"> should be in normal font, with left and right </w:t>
      </w:r>
      <w:proofErr w:type="gramStart"/>
      <w:r w:rsidRPr="000B2DE7">
        <w:rPr>
          <w:rFonts w:ascii="Times New Roman" w:hAnsi="Times New Roman" w:cs="Times New Roman"/>
          <w:sz w:val="24"/>
          <w:szCs w:val="24"/>
        </w:rPr>
        <w:t>justified,</w:t>
      </w:r>
      <w:proofErr w:type="gramEnd"/>
      <w:r w:rsidRPr="000B2DE7">
        <w:rPr>
          <w:rFonts w:ascii="Times New Roman" w:hAnsi="Times New Roman" w:cs="Times New Roman"/>
          <w:sz w:val="24"/>
          <w:szCs w:val="24"/>
        </w:rPr>
        <w:t xml:space="preserve"> and single line spacing. </w:t>
      </w:r>
    </w:p>
    <w:p w:rsidR="000B2DE7" w:rsidRPr="000B2DE7" w:rsidRDefault="008C790E" w:rsidP="000B2DE7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 xml:space="preserve">Paragraphs </w:t>
      </w:r>
      <w:proofErr w:type="gramStart"/>
      <w:r w:rsidRPr="000B2DE7">
        <w:rPr>
          <w:rFonts w:ascii="Times New Roman" w:hAnsi="Times New Roman" w:cs="Times New Roman"/>
          <w:sz w:val="24"/>
          <w:szCs w:val="24"/>
        </w:rPr>
        <w:t>are separated</w:t>
      </w:r>
      <w:proofErr w:type="gramEnd"/>
      <w:r w:rsidRPr="000B2DE7">
        <w:rPr>
          <w:rFonts w:ascii="Times New Roman" w:hAnsi="Times New Roman" w:cs="Times New Roman"/>
          <w:sz w:val="24"/>
          <w:szCs w:val="24"/>
        </w:rPr>
        <w:t xml:space="preserve"> by one blank line and with 10mm indentation. </w:t>
      </w:r>
    </w:p>
    <w:p w:rsidR="000B2DE7" w:rsidRPr="000B2DE7" w:rsidRDefault="008C790E" w:rsidP="000B2DE7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 xml:space="preserve">Each </w:t>
      </w:r>
      <w:r w:rsidRPr="000B2DE7">
        <w:rPr>
          <w:rFonts w:ascii="Times New Roman" w:hAnsi="Times New Roman" w:cs="Times New Roman"/>
          <w:b/>
          <w:sz w:val="24"/>
          <w:szCs w:val="24"/>
        </w:rPr>
        <w:t>heading</w:t>
      </w:r>
      <w:r w:rsidRPr="000B2DE7">
        <w:rPr>
          <w:rFonts w:ascii="Times New Roman" w:hAnsi="Times New Roman" w:cs="Times New Roman"/>
          <w:sz w:val="24"/>
          <w:szCs w:val="24"/>
        </w:rPr>
        <w:t xml:space="preserve"> should be in bold </w:t>
      </w:r>
      <w:r w:rsidR="00E73B68" w:rsidRPr="000B2DE7">
        <w:rPr>
          <w:rFonts w:ascii="Times New Roman" w:hAnsi="Times New Roman" w:cs="Times New Roman"/>
          <w:sz w:val="24"/>
          <w:szCs w:val="24"/>
        </w:rPr>
        <w:t xml:space="preserve">upper case font </w:t>
      </w:r>
      <w:r w:rsidRPr="000B2DE7">
        <w:rPr>
          <w:rFonts w:ascii="Times New Roman" w:hAnsi="Times New Roman" w:cs="Times New Roman"/>
          <w:sz w:val="24"/>
          <w:szCs w:val="24"/>
        </w:rPr>
        <w:t xml:space="preserve">and centered on the page. </w:t>
      </w:r>
    </w:p>
    <w:p w:rsidR="000B2DE7" w:rsidRPr="000B2DE7" w:rsidRDefault="008C790E" w:rsidP="000B2DE7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 xml:space="preserve">Each </w:t>
      </w:r>
      <w:r w:rsidRPr="000B2DE7">
        <w:rPr>
          <w:rFonts w:ascii="Times New Roman" w:hAnsi="Times New Roman" w:cs="Times New Roman"/>
          <w:b/>
          <w:sz w:val="24"/>
          <w:szCs w:val="24"/>
        </w:rPr>
        <w:t>sub-heading</w:t>
      </w:r>
      <w:r w:rsidRPr="000B2DE7">
        <w:rPr>
          <w:rFonts w:ascii="Times New Roman" w:hAnsi="Times New Roman" w:cs="Times New Roman"/>
          <w:sz w:val="24"/>
          <w:szCs w:val="24"/>
        </w:rPr>
        <w:t xml:space="preserve"> should be in bold font,</w:t>
      </w:r>
      <w:r w:rsidR="00E73B68" w:rsidRPr="000B2DE7">
        <w:rPr>
          <w:rFonts w:ascii="Times New Roman" w:hAnsi="Times New Roman" w:cs="Times New Roman"/>
          <w:sz w:val="24"/>
          <w:szCs w:val="24"/>
        </w:rPr>
        <w:t xml:space="preserve"> capitalized each words and centered on the page.</w:t>
      </w:r>
    </w:p>
    <w:p w:rsidR="000B2DE7" w:rsidRPr="000B2DE7" w:rsidRDefault="00FA7384" w:rsidP="000B2DE7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>There should be two blank lines before and one blank line after the headings, and one blank line before and after the sub-headings.</w:t>
      </w:r>
      <w:r w:rsidR="002E3F8A" w:rsidRPr="000B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8A" w:rsidRPr="000B2DE7" w:rsidRDefault="002E3F8A" w:rsidP="000B2DE7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DE7">
        <w:rPr>
          <w:rFonts w:ascii="Times New Roman" w:hAnsi="Times New Roman" w:cs="Times New Roman"/>
          <w:sz w:val="24"/>
          <w:szCs w:val="24"/>
        </w:rPr>
        <w:t xml:space="preserve">Your paper must adhere to the length stipulated </w:t>
      </w:r>
      <w:r w:rsidR="00135A04" w:rsidRPr="000B2DE7">
        <w:rPr>
          <w:rFonts w:ascii="Times New Roman" w:hAnsi="Times New Roman" w:cs="Times New Roman"/>
          <w:sz w:val="24"/>
          <w:szCs w:val="24"/>
        </w:rPr>
        <w:t>i</w:t>
      </w:r>
      <w:r w:rsidRPr="000B2DE7">
        <w:rPr>
          <w:rFonts w:ascii="Times New Roman" w:hAnsi="Times New Roman" w:cs="Times New Roman"/>
          <w:sz w:val="24"/>
          <w:szCs w:val="24"/>
        </w:rPr>
        <w:t xml:space="preserve">n the </w:t>
      </w:r>
      <w:r w:rsidR="00135A04" w:rsidRPr="000B2DE7">
        <w:rPr>
          <w:rFonts w:ascii="Times New Roman" w:hAnsi="Times New Roman" w:cs="Times New Roman"/>
          <w:sz w:val="24"/>
          <w:szCs w:val="24"/>
        </w:rPr>
        <w:t>guideline</w:t>
      </w:r>
      <w:r w:rsidRPr="000B2DE7">
        <w:rPr>
          <w:rFonts w:ascii="Times New Roman" w:hAnsi="Times New Roman" w:cs="Times New Roman"/>
          <w:sz w:val="24"/>
          <w:szCs w:val="24"/>
        </w:rPr>
        <w:t xml:space="preserve">. Pages </w:t>
      </w:r>
      <w:proofErr w:type="gramStart"/>
      <w:r w:rsidRPr="000B2DE7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3257C6">
        <w:rPr>
          <w:rFonts w:ascii="Times New Roman" w:hAnsi="Times New Roman" w:cs="Times New Roman"/>
          <w:b/>
          <w:sz w:val="24"/>
          <w:szCs w:val="24"/>
        </w:rPr>
        <w:t>numbered</w:t>
      </w:r>
      <w:proofErr w:type="gramEnd"/>
      <w:r w:rsidRPr="000B2DE7">
        <w:rPr>
          <w:rFonts w:ascii="Times New Roman" w:hAnsi="Times New Roman" w:cs="Times New Roman"/>
          <w:sz w:val="24"/>
          <w:szCs w:val="24"/>
        </w:rPr>
        <w:t xml:space="preserve"> centrally at the bottom of the page.</w:t>
      </w:r>
    </w:p>
    <w:p w:rsidR="002E3F8A" w:rsidRDefault="002E3F8A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84" w:rsidRPr="002610C0" w:rsidRDefault="00FA7384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26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C0"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:rsidR="00794CFF" w:rsidRPr="002610C0" w:rsidRDefault="00794CFF" w:rsidP="00261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26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0C0">
        <w:rPr>
          <w:rFonts w:ascii="Times New Roman" w:hAnsi="Times New Roman" w:cs="Times New Roman"/>
          <w:b/>
          <w:sz w:val="24"/>
          <w:szCs w:val="24"/>
        </w:rPr>
        <w:t>Figures and Tables</w:t>
      </w:r>
    </w:p>
    <w:p w:rsidR="00794CFF" w:rsidRPr="002610C0" w:rsidRDefault="00794CFF" w:rsidP="00261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 xml:space="preserve">Figures and tables </w:t>
      </w:r>
      <w:proofErr w:type="gramStart"/>
      <w:r w:rsidRPr="002610C0">
        <w:rPr>
          <w:rFonts w:ascii="Times New Roman" w:hAnsi="Times New Roman" w:cs="Times New Roman"/>
          <w:sz w:val="24"/>
          <w:szCs w:val="24"/>
        </w:rPr>
        <w:t>should be centered</w:t>
      </w:r>
      <w:proofErr w:type="gramEnd"/>
      <w:r w:rsidRPr="002610C0">
        <w:rPr>
          <w:rFonts w:ascii="Times New Roman" w:hAnsi="Times New Roman" w:cs="Times New Roman"/>
          <w:sz w:val="24"/>
          <w:szCs w:val="24"/>
        </w:rPr>
        <w:t xml:space="preserve"> </w:t>
      </w:r>
      <w:r w:rsidR="00135A04">
        <w:rPr>
          <w:rFonts w:ascii="Times New Roman" w:hAnsi="Times New Roman" w:cs="Times New Roman"/>
          <w:sz w:val="24"/>
          <w:szCs w:val="24"/>
        </w:rPr>
        <w:t xml:space="preserve">on </w:t>
      </w:r>
      <w:r w:rsidR="003C2D37" w:rsidRPr="002610C0">
        <w:rPr>
          <w:rFonts w:ascii="Times New Roman" w:hAnsi="Times New Roman" w:cs="Times New Roman"/>
          <w:sz w:val="24"/>
          <w:szCs w:val="24"/>
        </w:rPr>
        <w:t>the page</w:t>
      </w:r>
      <w:r w:rsidRPr="002610C0">
        <w:rPr>
          <w:rFonts w:ascii="Times New Roman" w:hAnsi="Times New Roman" w:cs="Times New Roman"/>
          <w:sz w:val="24"/>
          <w:szCs w:val="24"/>
        </w:rPr>
        <w:t xml:space="preserve">, numbered consecutively throughout the text, and each should have a caption. Figure caption </w:t>
      </w:r>
      <w:proofErr w:type="gramStart"/>
      <w:r w:rsidR="00135A04">
        <w:rPr>
          <w:rFonts w:ascii="Times New Roman" w:hAnsi="Times New Roman" w:cs="Times New Roman"/>
          <w:sz w:val="24"/>
          <w:szCs w:val="24"/>
        </w:rPr>
        <w:t>is placed</w:t>
      </w:r>
      <w:proofErr w:type="gramEnd"/>
      <w:r w:rsidR="00135A04">
        <w:rPr>
          <w:rFonts w:ascii="Times New Roman" w:hAnsi="Times New Roman" w:cs="Times New Roman"/>
          <w:sz w:val="24"/>
          <w:szCs w:val="24"/>
        </w:rPr>
        <w:t xml:space="preserve"> </w:t>
      </w:r>
      <w:r w:rsidRPr="002610C0">
        <w:rPr>
          <w:rFonts w:ascii="Times New Roman" w:hAnsi="Times New Roman" w:cs="Times New Roman"/>
          <w:sz w:val="24"/>
          <w:szCs w:val="24"/>
        </w:rPr>
        <w:t xml:space="preserve">underneath the figure and for table the caption is above the table. The font size for tables and figures should around 10 - 12 point. </w:t>
      </w:r>
    </w:p>
    <w:p w:rsidR="00794CFF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A04" w:rsidRDefault="00135A04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5E" w:rsidRDefault="0082345E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5E" w:rsidRDefault="0082345E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5E" w:rsidRDefault="0082345E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2A" w:rsidRPr="002610C0" w:rsidRDefault="0048632A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4"/>
      </w:tblGrid>
      <w:tr w:rsidR="00794CFF" w:rsidRPr="002610C0" w:rsidTr="00326369">
        <w:trPr>
          <w:trHeight w:val="313"/>
          <w:jc w:val="center"/>
        </w:trPr>
        <w:tc>
          <w:tcPr>
            <w:tcW w:w="4734" w:type="dxa"/>
            <w:vAlign w:val="center"/>
          </w:tcPr>
          <w:p w:rsidR="00794CFF" w:rsidRPr="002610C0" w:rsidRDefault="00794CFF" w:rsidP="002610C0">
            <w:pPr>
              <w:pStyle w:val="BodyTextKeep"/>
              <w:keepNext w:val="0"/>
              <w:jc w:val="center"/>
              <w:rPr>
                <w:sz w:val="24"/>
                <w:szCs w:val="24"/>
                <w:lang w:eastAsia="ja-JP"/>
              </w:rPr>
            </w:pPr>
            <w:r w:rsidRPr="002610C0">
              <w:rPr>
                <w:sz w:val="24"/>
                <w:szCs w:val="24"/>
                <w:lang w:eastAsia="ja-JP"/>
              </w:rPr>
              <w:lastRenderedPageBreak/>
              <w:t>Table 1: This is an example of a table caption.</w:t>
            </w:r>
          </w:p>
          <w:p w:rsidR="00794CFF" w:rsidRPr="002610C0" w:rsidRDefault="00794CFF" w:rsidP="002610C0">
            <w:pPr>
              <w:pStyle w:val="BodyTextKeep"/>
              <w:keepNext w:val="0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794CFF" w:rsidRPr="002610C0" w:rsidTr="00326369">
        <w:trPr>
          <w:trHeight w:val="1281"/>
          <w:jc w:val="center"/>
        </w:trPr>
        <w:tc>
          <w:tcPr>
            <w:tcW w:w="473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9"/>
              <w:gridCol w:w="1353"/>
              <w:gridCol w:w="1358"/>
            </w:tblGrid>
            <w:tr w:rsidR="00794CFF" w:rsidRPr="002610C0" w:rsidTr="00326369">
              <w:trPr>
                <w:jc w:val="center"/>
              </w:trPr>
              <w:tc>
                <w:tcPr>
                  <w:tcW w:w="1049" w:type="dxa"/>
                  <w:tcBorders>
                    <w:bottom w:val="single" w:sz="4" w:space="0" w:color="auto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format</w:t>
                  </w:r>
                </w:p>
              </w:tc>
              <w:tc>
                <w:tcPr>
                  <w:tcW w:w="1353" w:type="dxa"/>
                  <w:tcBorders>
                    <w:bottom w:val="single" w:sz="4" w:space="0" w:color="auto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size [mm</w:t>
                  </w:r>
                  <w:r w:rsidRPr="002610C0">
                    <w:rPr>
                      <w:sz w:val="24"/>
                      <w:szCs w:val="24"/>
                      <w:vertAlign w:val="superscript"/>
                      <w:lang w:eastAsia="ja-JP"/>
                    </w:rPr>
                    <w:t>2</w:t>
                  </w:r>
                  <w:r w:rsidRPr="002610C0">
                    <w:rPr>
                      <w:sz w:val="24"/>
                      <w:szCs w:val="24"/>
                      <w:lang w:eastAsia="ja-JP"/>
                    </w:rPr>
                    <w:t>]</w:t>
                  </w: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aspect ratio</w:t>
                  </w:r>
                </w:p>
              </w:tc>
            </w:tr>
            <w:tr w:rsidR="00794CFF" w:rsidRPr="002610C0" w:rsidTr="00326369">
              <w:trPr>
                <w:jc w:val="center"/>
              </w:trPr>
              <w:tc>
                <w:tcPr>
                  <w:tcW w:w="1049" w:type="dxa"/>
                  <w:tcBorders>
                    <w:bottom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A4</w:t>
                  </w:r>
                </w:p>
              </w:tc>
              <w:tc>
                <w:tcPr>
                  <w:tcW w:w="1353" w:type="dxa"/>
                  <w:tcBorders>
                    <w:bottom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210 × 297</w:t>
                  </w:r>
                </w:p>
              </w:tc>
              <w:tc>
                <w:tcPr>
                  <w:tcW w:w="1358" w:type="dxa"/>
                  <w:tcBorders>
                    <w:bottom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1.414</w:t>
                  </w:r>
                </w:p>
              </w:tc>
            </w:tr>
            <w:tr w:rsidR="00794CFF" w:rsidRPr="002610C0" w:rsidTr="00326369">
              <w:trPr>
                <w:jc w:val="center"/>
              </w:trPr>
              <w:tc>
                <w:tcPr>
                  <w:tcW w:w="1049" w:type="dxa"/>
                  <w:tcBorders>
                    <w:top w:val="nil"/>
                    <w:bottom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JIS B5</w:t>
                  </w:r>
                </w:p>
              </w:tc>
              <w:tc>
                <w:tcPr>
                  <w:tcW w:w="1353" w:type="dxa"/>
                  <w:tcBorders>
                    <w:top w:val="nil"/>
                    <w:bottom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182 × 257</w:t>
                  </w:r>
                </w:p>
              </w:tc>
              <w:tc>
                <w:tcPr>
                  <w:tcW w:w="1358" w:type="dxa"/>
                  <w:tcBorders>
                    <w:top w:val="nil"/>
                    <w:bottom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1.414</w:t>
                  </w:r>
                </w:p>
              </w:tc>
            </w:tr>
            <w:tr w:rsidR="00794CFF" w:rsidRPr="002610C0" w:rsidTr="00326369">
              <w:trPr>
                <w:jc w:val="center"/>
              </w:trPr>
              <w:tc>
                <w:tcPr>
                  <w:tcW w:w="1049" w:type="dxa"/>
                  <w:tcBorders>
                    <w:top w:val="nil"/>
                    <w:bottom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Legal</w:t>
                  </w:r>
                </w:p>
              </w:tc>
              <w:tc>
                <w:tcPr>
                  <w:tcW w:w="1353" w:type="dxa"/>
                  <w:tcBorders>
                    <w:top w:val="nil"/>
                    <w:bottom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216 × 356</w:t>
                  </w:r>
                </w:p>
              </w:tc>
              <w:tc>
                <w:tcPr>
                  <w:tcW w:w="1358" w:type="dxa"/>
                  <w:tcBorders>
                    <w:top w:val="nil"/>
                    <w:bottom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1.647</w:t>
                  </w:r>
                </w:p>
              </w:tc>
            </w:tr>
            <w:tr w:rsidR="00794CFF" w:rsidRPr="002610C0" w:rsidTr="00326369">
              <w:trPr>
                <w:jc w:val="center"/>
              </w:trPr>
              <w:tc>
                <w:tcPr>
                  <w:tcW w:w="1049" w:type="dxa"/>
                  <w:tcBorders>
                    <w:top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Letter</w:t>
                  </w:r>
                </w:p>
              </w:tc>
              <w:tc>
                <w:tcPr>
                  <w:tcW w:w="1353" w:type="dxa"/>
                  <w:tcBorders>
                    <w:top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216 × 279</w:t>
                  </w:r>
                </w:p>
              </w:tc>
              <w:tc>
                <w:tcPr>
                  <w:tcW w:w="1358" w:type="dxa"/>
                  <w:tcBorders>
                    <w:top w:val="nil"/>
                  </w:tcBorders>
                </w:tcPr>
                <w:p w:rsidR="00794CFF" w:rsidRPr="002610C0" w:rsidRDefault="00794CFF" w:rsidP="002610C0">
                  <w:pPr>
                    <w:pStyle w:val="BodyTextKeep"/>
                    <w:keepNext w:val="0"/>
                    <w:jc w:val="center"/>
                    <w:rPr>
                      <w:sz w:val="24"/>
                      <w:szCs w:val="24"/>
                      <w:lang w:eastAsia="ja-JP"/>
                    </w:rPr>
                  </w:pPr>
                  <w:r w:rsidRPr="002610C0">
                    <w:rPr>
                      <w:sz w:val="24"/>
                      <w:szCs w:val="24"/>
                      <w:lang w:eastAsia="ja-JP"/>
                    </w:rPr>
                    <w:t>1.294</w:t>
                  </w:r>
                </w:p>
              </w:tc>
            </w:tr>
          </w:tbl>
          <w:p w:rsidR="00794CFF" w:rsidRPr="002610C0" w:rsidRDefault="00794CFF" w:rsidP="002610C0">
            <w:pPr>
              <w:pStyle w:val="BodyTextKeep"/>
              <w:keepNext w:val="0"/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BC" w:rsidRDefault="000675BC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A04" w:rsidRPr="002610C0" w:rsidRDefault="00135A04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5361" wp14:editId="6B23940A">
                <wp:simplePos x="0" y="0"/>
                <wp:positionH relativeFrom="column">
                  <wp:posOffset>2547303</wp:posOffset>
                </wp:positionH>
                <wp:positionV relativeFrom="paragraph">
                  <wp:posOffset>2222</wp:posOffset>
                </wp:positionV>
                <wp:extent cx="790575" cy="528638"/>
                <wp:effectExtent l="0" t="0" r="28575" b="2413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28638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7149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200.6pt;margin-top:.15pt;width:62.25pt;height:4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" fillcolor="#f2f2f2 [3052]" strokecolor="black [3213]" strokeweight=".5pt"/>
            </w:pict>
          </mc:Fallback>
        </mc:AlternateContent>
      </w: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261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>Figure 1: This is an example of a figure caption.</w:t>
      </w: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612" w:rsidRDefault="004D4612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C0">
        <w:rPr>
          <w:rFonts w:ascii="Times New Roman" w:hAnsi="Times New Roman" w:cs="Times New Roman"/>
          <w:b/>
          <w:sz w:val="24"/>
          <w:szCs w:val="24"/>
        </w:rPr>
        <w:t>Equations</w:t>
      </w: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>Equations should</w:t>
      </w:r>
      <w:r w:rsidR="00E2713B" w:rsidRPr="002610C0">
        <w:rPr>
          <w:rFonts w:ascii="Times New Roman" w:hAnsi="Times New Roman" w:cs="Times New Roman"/>
          <w:sz w:val="24"/>
          <w:szCs w:val="24"/>
        </w:rPr>
        <w:t xml:space="preserve"> be typed within the text, cent</w:t>
      </w:r>
      <w:r w:rsidRPr="002610C0">
        <w:rPr>
          <w:rFonts w:ascii="Times New Roman" w:hAnsi="Times New Roman" w:cs="Times New Roman"/>
          <w:sz w:val="24"/>
          <w:szCs w:val="24"/>
        </w:rPr>
        <w:t>e</w:t>
      </w:r>
      <w:r w:rsidR="00E2713B" w:rsidRPr="002610C0">
        <w:rPr>
          <w:rFonts w:ascii="Times New Roman" w:hAnsi="Times New Roman" w:cs="Times New Roman"/>
          <w:sz w:val="24"/>
          <w:szCs w:val="24"/>
        </w:rPr>
        <w:t>re</w:t>
      </w:r>
      <w:r w:rsidRPr="002610C0">
        <w:rPr>
          <w:rFonts w:ascii="Times New Roman" w:hAnsi="Times New Roman" w:cs="Times New Roman"/>
          <w:sz w:val="24"/>
          <w:szCs w:val="24"/>
        </w:rPr>
        <w:t xml:space="preserve">d, and should be numbered consecutively throughout the text. They </w:t>
      </w:r>
      <w:proofErr w:type="gramStart"/>
      <w:r w:rsidRPr="002610C0">
        <w:rPr>
          <w:rFonts w:ascii="Times New Roman" w:hAnsi="Times New Roman" w:cs="Times New Roman"/>
          <w:sz w:val="24"/>
          <w:szCs w:val="24"/>
        </w:rPr>
        <w:t>should be referred</w:t>
      </w:r>
      <w:proofErr w:type="gramEnd"/>
      <w:r w:rsidRPr="002610C0">
        <w:rPr>
          <w:rFonts w:ascii="Times New Roman" w:hAnsi="Times New Roman" w:cs="Times New Roman"/>
          <w:sz w:val="24"/>
          <w:szCs w:val="24"/>
        </w:rPr>
        <w:t xml:space="preserve"> to in the text as Equation (n). Their numbers </w:t>
      </w:r>
      <w:proofErr w:type="gramStart"/>
      <w:r w:rsidRPr="002610C0">
        <w:rPr>
          <w:rFonts w:ascii="Times New Roman" w:hAnsi="Times New Roman" w:cs="Times New Roman"/>
          <w:sz w:val="24"/>
          <w:szCs w:val="24"/>
        </w:rPr>
        <w:t>should be typed</w:t>
      </w:r>
      <w:proofErr w:type="gramEnd"/>
      <w:r w:rsidRPr="002610C0">
        <w:rPr>
          <w:rFonts w:ascii="Times New Roman" w:hAnsi="Times New Roman" w:cs="Times New Roman"/>
          <w:sz w:val="24"/>
          <w:szCs w:val="24"/>
        </w:rPr>
        <w:t xml:space="preserve"> in parentheses, flush right, as in the following example.</w:t>
      </w: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4CFF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 xml:space="preserve">PA + A’P </w:t>
      </w:r>
      <w:r w:rsidR="009B1710">
        <w:rPr>
          <w:rFonts w:ascii="Times New Roman" w:hAnsi="Times New Roman" w:cs="Times New Roman"/>
          <w:sz w:val="24"/>
          <w:szCs w:val="24"/>
        </w:rPr>
        <w:t>–</w:t>
      </w:r>
      <w:r w:rsidRPr="002610C0">
        <w:rPr>
          <w:rFonts w:ascii="Times New Roman" w:hAnsi="Times New Roman" w:cs="Times New Roman"/>
          <w:sz w:val="24"/>
          <w:szCs w:val="24"/>
        </w:rPr>
        <w:t xml:space="preserve"> PBR-1B’P + </w:t>
      </w:r>
      <w:proofErr w:type="gramStart"/>
      <w:r w:rsidRPr="002610C0">
        <w:rPr>
          <w:rFonts w:ascii="Times New Roman" w:hAnsi="Times New Roman" w:cs="Times New Roman"/>
          <w:sz w:val="24"/>
          <w:szCs w:val="24"/>
        </w:rPr>
        <w:t>Q  =</w:t>
      </w:r>
      <w:proofErr w:type="gramEnd"/>
      <w:r w:rsidRPr="002610C0">
        <w:rPr>
          <w:rFonts w:ascii="Times New Roman" w:hAnsi="Times New Roman" w:cs="Times New Roman"/>
          <w:sz w:val="24"/>
          <w:szCs w:val="24"/>
        </w:rPr>
        <w:t xml:space="preserve">  0.</w:t>
      </w:r>
      <w:r w:rsidRPr="002610C0">
        <w:rPr>
          <w:rFonts w:ascii="Times New Roman" w:hAnsi="Times New Roman" w:cs="Times New Roman"/>
          <w:sz w:val="24"/>
          <w:szCs w:val="24"/>
        </w:rPr>
        <w:tab/>
      </w:r>
      <w:r w:rsidRPr="002610C0">
        <w:rPr>
          <w:rFonts w:ascii="Times New Roman" w:hAnsi="Times New Roman" w:cs="Times New Roman"/>
          <w:sz w:val="24"/>
          <w:szCs w:val="24"/>
        </w:rPr>
        <w:tab/>
      </w:r>
      <w:r w:rsidR="00261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10C0">
        <w:rPr>
          <w:rFonts w:ascii="Times New Roman" w:hAnsi="Times New Roman" w:cs="Times New Roman"/>
          <w:sz w:val="24"/>
          <w:szCs w:val="24"/>
        </w:rPr>
        <w:t>(1)</w:t>
      </w:r>
    </w:p>
    <w:p w:rsidR="00EB3D16" w:rsidRDefault="00EB3D16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16" w:rsidRDefault="00EB3D16" w:rsidP="00BA0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FF" w:rsidRDefault="00BA0458" w:rsidP="00BA0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BA0458" w:rsidRPr="002610C0" w:rsidRDefault="00BA0458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32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>Your full paper should be submitted online via the conference website</w:t>
      </w:r>
      <w:r w:rsidR="009B1710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1571B0" w:rsidRPr="004975B2">
          <w:rPr>
            <w:rStyle w:val="Hyperlink"/>
            <w:rFonts w:ascii="Times New Roman" w:hAnsi="Times New Roman" w:cs="Times New Roman"/>
            <w:sz w:val="24"/>
            <w:szCs w:val="24"/>
          </w:rPr>
          <w:t>http://www.ukm.my/sfcht/</w:t>
        </w:r>
      </w:hyperlink>
      <w:r w:rsidR="001571B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1571B0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 w:rsidR="001571B0">
        <w:rPr>
          <w:rFonts w:ascii="Times New Roman" w:hAnsi="Times New Roman" w:cs="Times New Roman"/>
          <w:sz w:val="24"/>
          <w:szCs w:val="24"/>
        </w:rPr>
        <w:t>17</w:t>
      </w:r>
      <w:r w:rsidR="001571B0" w:rsidRPr="00157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1571B0">
        <w:rPr>
          <w:rFonts w:ascii="Times New Roman" w:hAnsi="Times New Roman" w:cs="Times New Roman"/>
          <w:sz w:val="24"/>
          <w:szCs w:val="24"/>
        </w:rPr>
        <w:t xml:space="preserve"> May</w:t>
      </w:r>
      <w:r w:rsidR="0022085D">
        <w:rPr>
          <w:rFonts w:ascii="Times New Roman" w:hAnsi="Times New Roman" w:cs="Times New Roman"/>
          <w:sz w:val="24"/>
          <w:szCs w:val="24"/>
        </w:rPr>
        <w:t xml:space="preserve"> 2019</w:t>
      </w:r>
      <w:r w:rsidRPr="002610C0">
        <w:rPr>
          <w:rFonts w:ascii="Times New Roman" w:hAnsi="Times New Roman" w:cs="Times New Roman"/>
          <w:sz w:val="24"/>
          <w:szCs w:val="24"/>
        </w:rPr>
        <w:t>.</w:t>
      </w:r>
      <w:r w:rsidR="009B1710" w:rsidRPr="009B1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FF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16" w:rsidRPr="002610C0" w:rsidRDefault="00EB3D16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BA0458" w:rsidRDefault="00794CFF" w:rsidP="0026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58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C0">
        <w:rPr>
          <w:rFonts w:ascii="Times New Roman" w:hAnsi="Times New Roman" w:cs="Times New Roman"/>
          <w:sz w:val="24"/>
          <w:szCs w:val="24"/>
        </w:rPr>
        <w:t>The acknowledgement for funding organi</w:t>
      </w:r>
      <w:r w:rsidR="009B1710">
        <w:rPr>
          <w:rFonts w:ascii="Times New Roman" w:hAnsi="Times New Roman" w:cs="Times New Roman"/>
          <w:sz w:val="24"/>
          <w:szCs w:val="24"/>
        </w:rPr>
        <w:t>z</w:t>
      </w:r>
      <w:r w:rsidRPr="002610C0">
        <w:rPr>
          <w:rFonts w:ascii="Times New Roman" w:hAnsi="Times New Roman" w:cs="Times New Roman"/>
          <w:sz w:val="24"/>
          <w:szCs w:val="24"/>
        </w:rPr>
        <w:t xml:space="preserve">ations etc. </w:t>
      </w:r>
      <w:proofErr w:type="gramStart"/>
      <w:r w:rsidRPr="002610C0">
        <w:rPr>
          <w:rFonts w:ascii="Times New Roman" w:hAnsi="Times New Roman" w:cs="Times New Roman"/>
          <w:sz w:val="24"/>
          <w:szCs w:val="24"/>
        </w:rPr>
        <w:t>should be placed</w:t>
      </w:r>
      <w:proofErr w:type="gramEnd"/>
      <w:r w:rsidRPr="002610C0">
        <w:rPr>
          <w:rFonts w:ascii="Times New Roman" w:hAnsi="Times New Roman" w:cs="Times New Roman"/>
          <w:sz w:val="24"/>
          <w:szCs w:val="24"/>
        </w:rPr>
        <w:t xml:space="preserve"> in </w:t>
      </w:r>
      <w:r w:rsidR="009B1710">
        <w:rPr>
          <w:rFonts w:ascii="Times New Roman" w:hAnsi="Times New Roman" w:cs="Times New Roman"/>
          <w:sz w:val="24"/>
          <w:szCs w:val="24"/>
        </w:rPr>
        <w:t>this section</w:t>
      </w:r>
      <w:r w:rsidRPr="002610C0">
        <w:rPr>
          <w:rFonts w:ascii="Times New Roman" w:hAnsi="Times New Roman" w:cs="Times New Roman"/>
          <w:sz w:val="24"/>
          <w:szCs w:val="24"/>
        </w:rPr>
        <w:t>. Thank you for your cooperation in complying with these instructions.</w:t>
      </w:r>
    </w:p>
    <w:p w:rsidR="00794CFF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10" w:rsidRPr="002610C0" w:rsidRDefault="009B1710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FF" w:rsidRPr="00BA0458" w:rsidRDefault="00794CFF" w:rsidP="0026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5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94CFF" w:rsidRPr="002610C0" w:rsidRDefault="00794CFF" w:rsidP="0026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EA0" w:rsidRDefault="0048632A" w:rsidP="004863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55E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 w:rsidR="00455EA0" w:rsidRPr="00455EA0">
        <w:rPr>
          <w:rFonts w:ascii="Times New Roman" w:hAnsi="Times New Roman" w:cs="Times New Roman"/>
          <w:sz w:val="24"/>
          <w:szCs w:val="24"/>
        </w:rPr>
        <w:tab/>
        <w:t>X.Y</w:t>
      </w:r>
      <w:r w:rsidR="00455EA0">
        <w:rPr>
          <w:rFonts w:ascii="Times New Roman" w:hAnsi="Times New Roman" w:cs="Times New Roman"/>
          <w:sz w:val="24"/>
          <w:szCs w:val="24"/>
        </w:rPr>
        <w:t>.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Zhang, H.P.</w:t>
      </w:r>
      <w:r w:rsidR="00455EA0">
        <w:rPr>
          <w:rFonts w:ascii="Times New Roman" w:hAnsi="Times New Roman" w:cs="Times New Roman"/>
          <w:sz w:val="24"/>
          <w:szCs w:val="24"/>
        </w:rPr>
        <w:t xml:space="preserve"> Li,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X.L</w:t>
      </w:r>
      <w:r w:rsidR="00455EA0">
        <w:rPr>
          <w:rFonts w:ascii="Times New Roman" w:hAnsi="Times New Roman" w:cs="Times New Roman"/>
          <w:sz w:val="24"/>
          <w:szCs w:val="24"/>
        </w:rPr>
        <w:t>.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Cui, </w:t>
      </w:r>
      <w:r w:rsidR="00455EA0">
        <w:rPr>
          <w:rFonts w:ascii="Times New Roman" w:hAnsi="Times New Roman" w:cs="Times New Roman"/>
          <w:sz w:val="24"/>
          <w:szCs w:val="24"/>
        </w:rPr>
        <w:t>&amp;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Y.H</w:t>
      </w:r>
      <w:r w:rsidR="00455EA0">
        <w:rPr>
          <w:rFonts w:ascii="Times New Roman" w:hAnsi="Times New Roman" w:cs="Times New Roman"/>
          <w:sz w:val="24"/>
          <w:szCs w:val="24"/>
        </w:rPr>
        <w:t>.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Lin. 2010</w:t>
      </w:r>
      <w:r w:rsidR="00455EA0">
        <w:rPr>
          <w:rFonts w:ascii="Times New Roman" w:hAnsi="Times New Roman" w:cs="Times New Roman"/>
          <w:sz w:val="24"/>
          <w:szCs w:val="24"/>
        </w:rPr>
        <w:t xml:space="preserve">. </w:t>
      </w:r>
      <w:r w:rsidR="00455EA0" w:rsidRPr="00455EA0">
        <w:rPr>
          <w:rFonts w:ascii="Times New Roman" w:hAnsi="Times New Roman" w:cs="Times New Roman"/>
          <w:sz w:val="24"/>
          <w:szCs w:val="24"/>
        </w:rPr>
        <w:t>Graphene/TiO2 nanocomposites: synthesis, characterization and application in hydrogen evolution from water photocatalytic splitting</w:t>
      </w:r>
      <w:r w:rsidR="00455EA0">
        <w:rPr>
          <w:rFonts w:ascii="Times New Roman" w:hAnsi="Times New Roman" w:cs="Times New Roman"/>
          <w:sz w:val="24"/>
          <w:szCs w:val="24"/>
        </w:rPr>
        <w:t>.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</w:t>
      </w:r>
      <w:r w:rsidR="00455EA0" w:rsidRPr="00455EA0">
        <w:rPr>
          <w:rFonts w:ascii="Times New Roman" w:hAnsi="Times New Roman" w:cs="Times New Roman"/>
          <w:i/>
          <w:sz w:val="24"/>
          <w:szCs w:val="24"/>
        </w:rPr>
        <w:t>J. Mater. Chem.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Vol. 20, No. 14, 2801–2806.</w:t>
      </w:r>
    </w:p>
    <w:p w:rsidR="00455EA0" w:rsidRDefault="0048632A" w:rsidP="004863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55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 w:rsidR="00455EA0">
        <w:rPr>
          <w:rFonts w:ascii="Times New Roman" w:hAnsi="Times New Roman" w:cs="Times New Roman"/>
          <w:sz w:val="24"/>
          <w:szCs w:val="24"/>
        </w:rPr>
        <w:tab/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S.V. </w:t>
      </w:r>
      <w:proofErr w:type="spellStart"/>
      <w:r w:rsidR="00455EA0" w:rsidRPr="00455EA0">
        <w:rPr>
          <w:rFonts w:ascii="Times New Roman" w:hAnsi="Times New Roman" w:cs="Times New Roman"/>
          <w:sz w:val="24"/>
          <w:szCs w:val="24"/>
        </w:rPr>
        <w:t>Patankar</w:t>
      </w:r>
      <w:proofErr w:type="spellEnd"/>
      <w:r w:rsidR="00455EA0">
        <w:rPr>
          <w:rFonts w:ascii="Times New Roman" w:hAnsi="Times New Roman" w:cs="Times New Roman"/>
          <w:sz w:val="24"/>
          <w:szCs w:val="24"/>
        </w:rPr>
        <w:t>. 1980.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Numerical Heat Transfer and Fluid Flow</w:t>
      </w:r>
      <w:r w:rsidR="00455EA0">
        <w:rPr>
          <w:rFonts w:ascii="Times New Roman" w:hAnsi="Times New Roman" w:cs="Times New Roman"/>
          <w:sz w:val="24"/>
          <w:szCs w:val="24"/>
        </w:rPr>
        <w:t>.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</w:t>
      </w:r>
      <w:r w:rsidR="00455EA0" w:rsidRPr="00455EA0">
        <w:rPr>
          <w:rFonts w:ascii="Times New Roman" w:hAnsi="Times New Roman" w:cs="Times New Roman"/>
          <w:i/>
          <w:sz w:val="24"/>
          <w:szCs w:val="24"/>
        </w:rPr>
        <w:t>Hemisphere Publishers</w:t>
      </w:r>
      <w:r w:rsidR="00455EA0" w:rsidRPr="00455EA0">
        <w:rPr>
          <w:rFonts w:ascii="Times New Roman" w:hAnsi="Times New Roman" w:cs="Times New Roman"/>
          <w:sz w:val="24"/>
          <w:szCs w:val="24"/>
        </w:rPr>
        <w:t>, New York</w:t>
      </w:r>
      <w:r w:rsidR="00455EA0">
        <w:rPr>
          <w:rFonts w:ascii="Times New Roman" w:hAnsi="Times New Roman" w:cs="Times New Roman"/>
          <w:sz w:val="24"/>
          <w:szCs w:val="24"/>
        </w:rPr>
        <w:t>.</w:t>
      </w:r>
    </w:p>
    <w:p w:rsidR="00455EA0" w:rsidRDefault="0048632A" w:rsidP="004863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55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="00455EA0" w:rsidRPr="00455EA0">
        <w:rPr>
          <w:rFonts w:ascii="Times New Roman" w:hAnsi="Times New Roman" w:cs="Times New Roman"/>
          <w:sz w:val="24"/>
          <w:szCs w:val="24"/>
        </w:rPr>
        <w:tab/>
        <w:t xml:space="preserve">Y. Kawaguchi, T. </w:t>
      </w:r>
      <w:proofErr w:type="spellStart"/>
      <w:r w:rsidR="00455EA0" w:rsidRPr="00455EA0">
        <w:rPr>
          <w:rFonts w:ascii="Times New Roman" w:hAnsi="Times New Roman" w:cs="Times New Roman"/>
          <w:sz w:val="24"/>
          <w:szCs w:val="24"/>
        </w:rPr>
        <w:t>Tsukahara</w:t>
      </w:r>
      <w:proofErr w:type="spellEnd"/>
      <w:r w:rsidR="00455EA0" w:rsidRPr="00455EA0">
        <w:rPr>
          <w:rFonts w:ascii="Times New Roman" w:hAnsi="Times New Roman" w:cs="Times New Roman"/>
          <w:sz w:val="24"/>
          <w:szCs w:val="24"/>
        </w:rPr>
        <w:t xml:space="preserve">, </w:t>
      </w:r>
      <w:r w:rsidR="00455EA0">
        <w:rPr>
          <w:rFonts w:ascii="Times New Roman" w:hAnsi="Times New Roman" w:cs="Times New Roman"/>
          <w:sz w:val="24"/>
          <w:szCs w:val="24"/>
        </w:rPr>
        <w:t xml:space="preserve">&amp; 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455EA0" w:rsidRPr="00455EA0">
        <w:rPr>
          <w:rFonts w:ascii="Times New Roman" w:hAnsi="Times New Roman" w:cs="Times New Roman"/>
          <w:sz w:val="24"/>
          <w:szCs w:val="24"/>
        </w:rPr>
        <w:t>Motozawa</w:t>
      </w:r>
      <w:proofErr w:type="spellEnd"/>
      <w:r w:rsidR="00455EA0">
        <w:rPr>
          <w:rFonts w:ascii="Times New Roman" w:hAnsi="Times New Roman" w:cs="Times New Roman"/>
          <w:sz w:val="24"/>
          <w:szCs w:val="24"/>
        </w:rPr>
        <w:t>. 2009.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Experimental and numerical investigations of turbulent drag reduction phenomena by additives</w:t>
      </w:r>
      <w:r w:rsidR="00455EA0">
        <w:rPr>
          <w:rFonts w:ascii="Times New Roman" w:hAnsi="Times New Roman" w:cs="Times New Roman"/>
          <w:sz w:val="24"/>
          <w:szCs w:val="24"/>
        </w:rPr>
        <w:t>.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</w:t>
      </w:r>
      <w:r w:rsidR="00455EA0" w:rsidRPr="00455EA0">
        <w:rPr>
          <w:rFonts w:ascii="Times New Roman" w:hAnsi="Times New Roman" w:cs="Times New Roman"/>
          <w:i/>
          <w:sz w:val="24"/>
          <w:szCs w:val="24"/>
        </w:rPr>
        <w:t>Proc. ASCHT09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EA0" w:rsidRPr="00455EA0">
        <w:rPr>
          <w:rFonts w:ascii="Times New Roman" w:hAnsi="Times New Roman" w:cs="Times New Roman"/>
          <w:sz w:val="24"/>
          <w:szCs w:val="24"/>
        </w:rPr>
        <w:t>Jeju</w:t>
      </w:r>
      <w:proofErr w:type="spellEnd"/>
      <w:r w:rsidR="00455EA0" w:rsidRPr="00455EA0">
        <w:rPr>
          <w:rFonts w:ascii="Times New Roman" w:hAnsi="Times New Roman" w:cs="Times New Roman"/>
          <w:sz w:val="24"/>
          <w:szCs w:val="24"/>
        </w:rPr>
        <w:t>, Korea</w:t>
      </w:r>
      <w:r w:rsidR="00455EA0">
        <w:rPr>
          <w:rFonts w:ascii="Times New Roman" w:hAnsi="Times New Roman" w:cs="Times New Roman"/>
          <w:sz w:val="24"/>
          <w:szCs w:val="24"/>
        </w:rPr>
        <w:t>.</w:t>
      </w:r>
      <w:r w:rsidR="00455EA0" w:rsidRPr="00455EA0">
        <w:rPr>
          <w:rFonts w:ascii="Times New Roman" w:hAnsi="Times New Roman" w:cs="Times New Roman"/>
          <w:sz w:val="24"/>
          <w:szCs w:val="24"/>
        </w:rPr>
        <w:t xml:space="preserve"> 23−32</w:t>
      </w:r>
      <w:r w:rsidR="00455EA0">
        <w:rPr>
          <w:rFonts w:ascii="Times New Roman" w:hAnsi="Times New Roman" w:cs="Times New Roman"/>
          <w:sz w:val="24"/>
          <w:szCs w:val="24"/>
        </w:rPr>
        <w:t>.</w:t>
      </w:r>
    </w:p>
    <w:sectPr w:rsidR="00455EA0" w:rsidSect="002610C0">
      <w:footerReference w:type="default" r:id="rId9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32" w:rsidRDefault="00B30C32" w:rsidP="00FA7384">
      <w:pPr>
        <w:spacing w:after="0" w:line="240" w:lineRule="auto"/>
      </w:pPr>
      <w:r>
        <w:separator/>
      </w:r>
    </w:p>
  </w:endnote>
  <w:endnote w:type="continuationSeparator" w:id="0">
    <w:p w:rsidR="00B30C32" w:rsidRDefault="00B30C32" w:rsidP="00F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887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FA7384" w:rsidRPr="00FA7384" w:rsidRDefault="00FA7384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A738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FA73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571B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FA73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A738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FA73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A738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FA73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571B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FA73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7384" w:rsidRDefault="00FA7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32" w:rsidRDefault="00B30C32" w:rsidP="00FA7384">
      <w:pPr>
        <w:spacing w:after="0" w:line="240" w:lineRule="auto"/>
      </w:pPr>
      <w:r>
        <w:separator/>
      </w:r>
    </w:p>
  </w:footnote>
  <w:footnote w:type="continuationSeparator" w:id="0">
    <w:p w:rsidR="00B30C32" w:rsidRDefault="00B30C32" w:rsidP="00FA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54E4"/>
    <w:multiLevelType w:val="hybridMultilevel"/>
    <w:tmpl w:val="E68E79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F016EC"/>
    <w:multiLevelType w:val="hybridMultilevel"/>
    <w:tmpl w:val="014642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6432B8"/>
    <w:multiLevelType w:val="hybridMultilevel"/>
    <w:tmpl w:val="E836E2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985391"/>
    <w:multiLevelType w:val="hybridMultilevel"/>
    <w:tmpl w:val="78E6A296"/>
    <w:lvl w:ilvl="0" w:tplc="144265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5"/>
    <w:rsid w:val="00011A4A"/>
    <w:rsid w:val="000166A1"/>
    <w:rsid w:val="000675BC"/>
    <w:rsid w:val="00071C0D"/>
    <w:rsid w:val="000B2DE7"/>
    <w:rsid w:val="000D7332"/>
    <w:rsid w:val="00127D50"/>
    <w:rsid w:val="00135A04"/>
    <w:rsid w:val="001571B0"/>
    <w:rsid w:val="001613CE"/>
    <w:rsid w:val="0018370B"/>
    <w:rsid w:val="001B053F"/>
    <w:rsid w:val="0022085D"/>
    <w:rsid w:val="002610C0"/>
    <w:rsid w:val="002B2FA7"/>
    <w:rsid w:val="002E3F8A"/>
    <w:rsid w:val="00307FC3"/>
    <w:rsid w:val="00312092"/>
    <w:rsid w:val="00320F51"/>
    <w:rsid w:val="003257C6"/>
    <w:rsid w:val="00326369"/>
    <w:rsid w:val="0034700B"/>
    <w:rsid w:val="00365DA4"/>
    <w:rsid w:val="003C2D37"/>
    <w:rsid w:val="003F7AAB"/>
    <w:rsid w:val="00427853"/>
    <w:rsid w:val="00434257"/>
    <w:rsid w:val="00440216"/>
    <w:rsid w:val="00455EA0"/>
    <w:rsid w:val="0048632A"/>
    <w:rsid w:val="004A439B"/>
    <w:rsid w:val="004C0006"/>
    <w:rsid w:val="004D4612"/>
    <w:rsid w:val="00502870"/>
    <w:rsid w:val="00507EB2"/>
    <w:rsid w:val="006F35C3"/>
    <w:rsid w:val="00736678"/>
    <w:rsid w:val="00784333"/>
    <w:rsid w:val="00794CFF"/>
    <w:rsid w:val="007F7A29"/>
    <w:rsid w:val="0082345E"/>
    <w:rsid w:val="008C790E"/>
    <w:rsid w:val="008F2F2B"/>
    <w:rsid w:val="009940A6"/>
    <w:rsid w:val="009B1710"/>
    <w:rsid w:val="009B644E"/>
    <w:rsid w:val="00AA4F67"/>
    <w:rsid w:val="00AC1D79"/>
    <w:rsid w:val="00AC4378"/>
    <w:rsid w:val="00B30C32"/>
    <w:rsid w:val="00BA0458"/>
    <w:rsid w:val="00BD6F77"/>
    <w:rsid w:val="00C164A8"/>
    <w:rsid w:val="00C33FFD"/>
    <w:rsid w:val="00C44E5E"/>
    <w:rsid w:val="00CD176F"/>
    <w:rsid w:val="00D60D55"/>
    <w:rsid w:val="00D748E9"/>
    <w:rsid w:val="00E13292"/>
    <w:rsid w:val="00E2713B"/>
    <w:rsid w:val="00E41981"/>
    <w:rsid w:val="00E73B68"/>
    <w:rsid w:val="00EB3D16"/>
    <w:rsid w:val="00F21BB6"/>
    <w:rsid w:val="00F26336"/>
    <w:rsid w:val="00F93990"/>
    <w:rsid w:val="00F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4939"/>
  <w15:chartTrackingRefBased/>
  <w15:docId w15:val="{23B7C771-EDD4-4E4E-919C-EA6E9338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D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1C0D"/>
    <w:rPr>
      <w:color w:val="0563C1" w:themeColor="hyperlink"/>
      <w:u w:val="single"/>
    </w:rPr>
  </w:style>
  <w:style w:type="paragraph" w:customStyle="1" w:styleId="BodyTextKeep">
    <w:name w:val="Body Text Keep"/>
    <w:basedOn w:val="Normal"/>
    <w:rsid w:val="00794CFF"/>
    <w:pPr>
      <w:keepNext/>
      <w:spacing w:after="0" w:line="240" w:lineRule="auto"/>
      <w:ind w:right="45"/>
      <w:jc w:val="both"/>
    </w:pPr>
    <w:rPr>
      <w:rFonts w:ascii="Times New Roman" w:eastAsia="MS Mincho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4"/>
  </w:style>
  <w:style w:type="paragraph" w:styleId="Footer">
    <w:name w:val="footer"/>
    <w:basedOn w:val="Normal"/>
    <w:link w:val="FooterChar"/>
    <w:uiPriority w:val="99"/>
    <w:unhideWhenUsed/>
    <w:rsid w:val="00FA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4"/>
  </w:style>
  <w:style w:type="paragraph" w:styleId="ListParagraph">
    <w:name w:val="List Paragraph"/>
    <w:basedOn w:val="Normal"/>
    <w:uiPriority w:val="34"/>
    <w:qFormat/>
    <w:rsid w:val="00BA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.my/sfch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m.my/icfcht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JM</dc:creator>
  <cp:keywords/>
  <dc:description/>
  <cp:lastModifiedBy>UKM</cp:lastModifiedBy>
  <cp:revision>3</cp:revision>
  <dcterms:created xsi:type="dcterms:W3CDTF">2018-09-26T02:50:00Z</dcterms:created>
  <dcterms:modified xsi:type="dcterms:W3CDTF">2018-11-02T03:33:00Z</dcterms:modified>
</cp:coreProperties>
</file>